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124" w:rsidRDefault="00DD55A2">
      <w:pPr>
        <w:jc w:val="center"/>
      </w:pPr>
      <w:bookmarkStart w:id="0" w:name="_Hlk5613096"/>
      <w:r>
        <w:rPr>
          <w:noProof/>
        </w:rPr>
        <mc:AlternateContent>
          <mc:Choice Requires="wps">
            <w:drawing>
              <wp:anchor distT="0" distB="0" distL="114300" distR="114300" simplePos="0" relativeHeight="251666432" behindDoc="0" locked="0" layoutInCell="1" allowOverlap="1">
                <wp:simplePos x="0" y="0"/>
                <wp:positionH relativeFrom="column">
                  <wp:posOffset>3115945</wp:posOffset>
                </wp:positionH>
                <wp:positionV relativeFrom="paragraph">
                  <wp:posOffset>5845810</wp:posOffset>
                </wp:positionV>
                <wp:extent cx="2538095" cy="427990"/>
                <wp:effectExtent l="5080" t="4445" r="9525" b="5715"/>
                <wp:wrapNone/>
                <wp:docPr id="4" name="Text Box 4"/>
                <wp:cNvGraphicFramePr/>
                <a:graphic xmlns:a="http://schemas.openxmlformats.org/drawingml/2006/main">
                  <a:graphicData uri="http://schemas.microsoft.com/office/word/2010/wordprocessingShape">
                    <wps:wsp>
                      <wps:cNvSpPr txBox="1"/>
                      <wps:spPr>
                        <a:xfrm>
                          <a:off x="4624070" y="7192645"/>
                          <a:ext cx="2538095" cy="42799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0F1FBD" w:rsidRDefault="000F1FBD">
                            <w:pPr>
                              <w:jc w:val="right"/>
                              <w:rPr>
                                <w:lang w:val="it-IT"/>
                              </w:rPr>
                            </w:pPr>
                            <w:r>
                              <w:rPr>
                                <w:lang w:val="it-IT"/>
                              </w:rPr>
                              <w:t>Protocol n. 1 del 02/03/2019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5.35pt;margin-top:460.3pt;width:199.85pt;height:33.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" fillcolor="white [3201]" strokecolor="white [3212]" strokeweight=".5pt">
                <v:textbox>
                  <w:txbxContent>
                    <w:p w:rsidR="000F1FBD" w:rsidRDefault="000F1FBD">
                      <w:pPr>
                        <w:jc w:val="right"/>
                        <w:rPr>
                          <w:lang w:val="it-IT"/>
                        </w:rPr>
                      </w:pPr>
                      <w:r>
                        <w:rPr>
                          <w:lang w:val="it-IT"/>
                        </w:rPr>
                        <w:t>Protocol n. 1 del 02/03/2019</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1247775</wp:posOffset>
                </wp:positionH>
                <wp:positionV relativeFrom="paragraph">
                  <wp:posOffset>6578600</wp:posOffset>
                </wp:positionV>
                <wp:extent cx="5649595" cy="1490345"/>
                <wp:effectExtent l="0" t="0" r="8255" b="14605"/>
                <wp:wrapNone/>
                <wp:docPr id="3" name="Rectangle 3"/>
                <wp:cNvGraphicFramePr/>
                <a:graphic xmlns:a="http://schemas.openxmlformats.org/drawingml/2006/main">
                  <a:graphicData uri="http://schemas.microsoft.com/office/word/2010/wordprocessingShape">
                    <wps:wsp>
                      <wps:cNvSpPr/>
                      <wps:spPr>
                        <a:xfrm>
                          <a:off x="0" y="0"/>
                          <a:ext cx="5649595" cy="1490345"/>
                        </a:xfrm>
                        <a:prstGeom prst="rect">
                          <a:avLst/>
                        </a:prstGeom>
                        <a:solidFill>
                          <a:srgbClr val="FFFFFF"/>
                        </a:solidFill>
                        <a:ln w="9525">
                          <a:noFill/>
                        </a:ln>
                      </wps:spPr>
                      <wps:txbx>
                        <w:txbxContent>
                          <w:p w:rsidR="000F1FBD" w:rsidRPr="007226B3" w:rsidRDefault="000F1FBD" w:rsidP="007226B3">
                            <w:pPr>
                              <w:jc w:val="center"/>
                              <w:rPr>
                                <w:color w:val="808080"/>
                                <w:sz w:val="24"/>
                                <w:szCs w:val="36"/>
                                <w:lang w:val="it-IT"/>
                              </w:rPr>
                            </w:pPr>
                            <w:r w:rsidRPr="007226B3">
                              <w:rPr>
                                <w:color w:val="808080"/>
                                <w:sz w:val="24"/>
                                <w:szCs w:val="36"/>
                                <w:lang w:val="it-IT"/>
                              </w:rPr>
                              <w:t>This document is the technical report that analyzes, describes and certifies the tests and measurements carried out on the drone according to the CE standard and according to the best practice conducted by DPM Elettronica for tests that are not yet regulated.</w:t>
                            </w:r>
                          </w:p>
                          <w:p w:rsidR="000F1FBD" w:rsidRDefault="000F1FBD" w:rsidP="007226B3">
                            <w:pPr>
                              <w:jc w:val="center"/>
                              <w:rPr>
                                <w:color w:val="808080"/>
                                <w:sz w:val="24"/>
                                <w:szCs w:val="36"/>
                                <w:lang w:val="it-IT"/>
                              </w:rPr>
                            </w:pPr>
                            <w:r w:rsidRPr="007226B3">
                              <w:rPr>
                                <w:color w:val="808080"/>
                                <w:sz w:val="24"/>
                                <w:szCs w:val="36"/>
                                <w:lang w:val="it-IT"/>
                              </w:rPr>
                              <w:t>The manual that accompanies the DronesBench certificate explains in detail the tools, methods and calculations used during the tests.</w:t>
                            </w:r>
                          </w:p>
                        </w:txbxContent>
                      </wps:txbx>
                      <wps:bodyPr upright="1"/>
                    </wps:wsp>
                  </a:graphicData>
                </a:graphic>
              </wp:anchor>
            </w:drawing>
          </mc:Choice>
          <mc:Fallback>
            <w:pict>
              <v:rect id="Rectangle 3" o:spid="_x0000_s1027" style="position:absolute;left:0;text-align:left;margin-left:98.25pt;margin-top:518pt;width:444.85pt;height:117.35pt;z-index:251665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" stroked="f">
                <v:textbox>
                  <w:txbxContent>
                    <w:p w:rsidR="000F1FBD" w:rsidRPr="007226B3" w:rsidRDefault="000F1FBD" w:rsidP="007226B3">
                      <w:pPr>
                        <w:jc w:val="center"/>
                        <w:rPr>
                          <w:color w:val="808080"/>
                          <w:sz w:val="24"/>
                          <w:szCs w:val="36"/>
                          <w:lang w:val="it-IT"/>
                        </w:rPr>
                      </w:pPr>
                      <w:r w:rsidRPr="007226B3">
                        <w:rPr>
                          <w:color w:val="808080"/>
                          <w:sz w:val="24"/>
                          <w:szCs w:val="36"/>
                          <w:lang w:val="it-IT"/>
                        </w:rPr>
                        <w:t>This document is the technical report that analyzes, describes and certifies the tests and measurements carried out on the drone according to the CE standard and according to the best practice conducted by DPM Elettronica for tests that are not yet regulated.</w:t>
                      </w:r>
                    </w:p>
                    <w:p w:rsidR="000F1FBD" w:rsidRDefault="000F1FBD" w:rsidP="007226B3">
                      <w:pPr>
                        <w:jc w:val="center"/>
                        <w:rPr>
                          <w:color w:val="808080"/>
                          <w:sz w:val="24"/>
                          <w:szCs w:val="36"/>
                          <w:lang w:val="it-IT"/>
                        </w:rPr>
                      </w:pPr>
                      <w:r w:rsidRPr="007226B3">
                        <w:rPr>
                          <w:color w:val="808080"/>
                          <w:sz w:val="24"/>
                          <w:szCs w:val="36"/>
                          <w:lang w:val="it-IT"/>
                        </w:rPr>
                        <w:t>The manual that accompanies the DronesBench certificate explains in detail the tools, methods and calculations used during the tests.</w:t>
                      </w:r>
                    </w:p>
                  </w:txbxContent>
                </v:textbox>
                <w10:wrap anchorx="page"/>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118110</wp:posOffset>
                </wp:positionH>
                <wp:positionV relativeFrom="paragraph">
                  <wp:posOffset>4620895</wp:posOffset>
                </wp:positionV>
                <wp:extent cx="5697855" cy="1073785"/>
                <wp:effectExtent l="0" t="0" r="17145" b="12065"/>
                <wp:wrapNone/>
                <wp:docPr id="1" name="Rectangle 1"/>
                <wp:cNvGraphicFramePr/>
                <a:graphic xmlns:a="http://schemas.openxmlformats.org/drawingml/2006/main">
                  <a:graphicData uri="http://schemas.microsoft.com/office/word/2010/wordprocessingShape">
                    <wps:wsp>
                      <wps:cNvSpPr/>
                      <wps:spPr>
                        <a:xfrm>
                          <a:off x="0" y="0"/>
                          <a:ext cx="5697855" cy="1073785"/>
                        </a:xfrm>
                        <a:prstGeom prst="rect">
                          <a:avLst/>
                        </a:prstGeom>
                        <a:solidFill>
                          <a:srgbClr val="FFFFFF"/>
                        </a:solidFill>
                        <a:ln w="9525">
                          <a:noFill/>
                        </a:ln>
                      </wps:spPr>
                      <wps:txbx>
                        <w:txbxContent>
                          <w:p w:rsidR="000F1FBD" w:rsidRDefault="000F1FBD">
                            <w:pPr>
                              <w:pStyle w:val="Nessunaspaziatura1"/>
                              <w:jc w:val="right"/>
                              <w:rPr>
                                <w:color w:val="5590CC"/>
                                <w:sz w:val="84"/>
                                <w:lang w:val="it-IT"/>
                              </w:rPr>
                            </w:pPr>
                            <w:r w:rsidRPr="007226B3">
                              <w:rPr>
                                <w:color w:val="5590CC"/>
                                <w:sz w:val="84"/>
                                <w:lang w:val="it-IT"/>
                              </w:rPr>
                              <w:t xml:space="preserve">DronesBench certificate </w:t>
                            </w:r>
                            <w:r>
                              <w:rPr>
                                <w:color w:val="5590CC"/>
                                <w:sz w:val="40"/>
                                <w:szCs w:val="40"/>
                                <w:lang w:val="it-IT"/>
                              </w:rPr>
                              <w:t>V.1.0</w:t>
                            </w:r>
                          </w:p>
                        </w:txbxContent>
                      </wps:txbx>
                      <wps:bodyPr upright="1"/>
                    </wps:wsp>
                  </a:graphicData>
                </a:graphic>
              </wp:anchor>
            </w:drawing>
          </mc:Choice>
          <mc:Fallback>
            <w:pict>
              <v:rect id="Rectangle 1" o:spid="_x0000_s1028" style="position:absolute;left:0;text-align:left;margin-left:9.3pt;margin-top:363.85pt;width:448.65pt;height:84.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" stroked="f">
                <v:textbox>
                  <w:txbxContent>
                    <w:p w:rsidR="000F1FBD" w:rsidRDefault="000F1FBD">
                      <w:pPr>
                        <w:pStyle w:val="Nessunaspaziatura1"/>
                        <w:jc w:val="right"/>
                        <w:rPr>
                          <w:color w:val="5590CC"/>
                          <w:sz w:val="84"/>
                          <w:lang w:val="it-IT"/>
                        </w:rPr>
                      </w:pPr>
                      <w:r w:rsidRPr="007226B3">
                        <w:rPr>
                          <w:color w:val="5590CC"/>
                          <w:sz w:val="84"/>
                          <w:lang w:val="it-IT"/>
                        </w:rPr>
                        <w:t xml:space="preserve">DronesBench certificate </w:t>
                      </w:r>
                      <w:r>
                        <w:rPr>
                          <w:color w:val="5590CC"/>
                          <w:sz w:val="40"/>
                          <w:szCs w:val="40"/>
                          <w:lang w:val="it-IT"/>
                        </w:rPr>
                        <w:t>V.1.0</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haracter">
                  <wp:posOffset>-2582545</wp:posOffset>
                </wp:positionH>
                <wp:positionV relativeFrom="line">
                  <wp:posOffset>876935</wp:posOffset>
                </wp:positionV>
                <wp:extent cx="5442585" cy="2651760"/>
                <wp:effectExtent l="0" t="0" r="5715" b="1676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5442585" cy="2651760"/>
                        </a:xfrm>
                        <a:prstGeom prst="rect">
                          <a:avLst/>
                        </a:prstGeom>
                        <a:gradFill rotWithShape="1">
                          <a:gsLst>
                            <a:gs pos="0">
                              <a:srgbClr val="5590CC"/>
                            </a:gs>
                            <a:gs pos="100000">
                              <a:srgbClr val="B6D5F0">
                                <a:alpha val="100000"/>
                              </a:srgbClr>
                            </a:gs>
                          </a:gsLst>
                          <a:lin ang="0" scaled="1"/>
                          <a:tileRect/>
                        </a:gradFill>
                        <a:ln w="9525">
                          <a:noFill/>
                        </a:ln>
                        <a:effectLst>
                          <a:outerShdw dist="152400" dir="5400000" algn="ctr" rotWithShape="0">
                            <a:srgbClr val="DDDDDD">
                              <a:alpha val="50000"/>
                            </a:srgbClr>
                          </a:outerShdw>
                        </a:effectLst>
                      </wps:spPr>
                      <wps:txbx>
                        <w:txbxContent>
                          <w:p w:rsidR="000F1FBD" w:rsidRDefault="000F1FBD">
                            <w:pPr>
                              <w:pStyle w:val="Organization"/>
                              <w:jc w:val="center"/>
                              <w:rPr>
                                <w:lang w:val="it-IT"/>
                              </w:rPr>
                            </w:pPr>
                            <w:r>
                              <w:rPr>
                                <w:lang w:val="it-IT"/>
                              </w:rPr>
                              <w:t>DPM Elettronica</w:t>
                            </w:r>
                          </w:p>
                          <w:p w:rsidR="000F1FBD" w:rsidRDefault="000F1FBD">
                            <w:pPr>
                              <w:pStyle w:val="Organization"/>
                              <w:jc w:val="center"/>
                              <w:rPr>
                                <w:sz w:val="28"/>
                                <w:szCs w:val="28"/>
                                <w:lang w:val="it-IT"/>
                              </w:rPr>
                            </w:pPr>
                            <w:r>
                              <w:rPr>
                                <w:sz w:val="28"/>
                                <w:szCs w:val="28"/>
                                <w:lang w:val="it-IT"/>
                              </w:rPr>
                              <w:t>www.dronesbench.it</w:t>
                            </w:r>
                          </w:p>
                        </w:txbxContent>
                      </wps:txbx>
                      <wps:bodyPr anchor="b" upright="1"/>
                    </wps:wsp>
                  </a:graphicData>
                </a:graphic>
              </wp:anchor>
            </w:drawing>
          </mc:Choice>
          <mc:Fallback>
            <w:pict>
              <v:rect id="Rectangle 2" o:spid="_x0000_s1029" style="position:absolute;margin-left:-203.35pt;margin-top:69.05pt;width:428.55pt;height:208.8pt;z-index:251663360;visibility:visible;mso-wrap-style:square;mso-wrap-distance-left:9pt;mso-wrap-distance-top:0;mso-wrap-distance-right:9pt;mso-wrap-distance-bottom:0;mso-position-horizontal:absolute;mso-position-horizontal-relative:char;mso-position-vertical:absolute;mso-position-vertical-relative:lin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" fillcolor="#5590cc" stroked="f">
                <v:fill color2="#b6d5f0" rotate="t" angle="90" focus="100%" type="gradient"/>
                <v:shadow on="t" color="#ddd" opacity=".5" offset="0,12pt"/>
                <o:lock v:ext="edit" rotation="t"/>
                <v:textbox>
                  <w:txbxContent>
                    <w:p w:rsidR="000F1FBD" w:rsidRDefault="000F1FBD">
                      <w:pPr>
                        <w:pStyle w:val="Organization"/>
                        <w:jc w:val="center"/>
                        <w:rPr>
                          <w:lang w:val="it-IT"/>
                        </w:rPr>
                      </w:pPr>
                      <w:r>
                        <w:rPr>
                          <w:lang w:val="it-IT"/>
                        </w:rPr>
                        <w:t>DPM Elettronica</w:t>
                      </w:r>
                    </w:p>
                    <w:p w:rsidR="000F1FBD" w:rsidRDefault="000F1FBD">
                      <w:pPr>
                        <w:pStyle w:val="Organization"/>
                        <w:jc w:val="center"/>
                        <w:rPr>
                          <w:sz w:val="28"/>
                          <w:szCs w:val="28"/>
                          <w:lang w:val="it-IT"/>
                        </w:rPr>
                      </w:pPr>
                      <w:r>
                        <w:rPr>
                          <w:sz w:val="28"/>
                          <w:szCs w:val="28"/>
                          <w:lang w:val="it-IT"/>
                        </w:rPr>
                        <w:t>www.dronesbench.it</w:t>
                      </w:r>
                    </w:p>
                  </w:txbxContent>
                </v:textbox>
                <w10:wrap anchory="line"/>
              </v:rect>
            </w:pict>
          </mc:Fallback>
        </mc:AlternateContent>
      </w:r>
      <w:r>
        <w:br w:type="page"/>
      </w:r>
    </w:p>
    <w:p w:rsidR="00750124" w:rsidRDefault="00750124">
      <w:pPr>
        <w:jc w:val="center"/>
        <w:rPr>
          <w:color w:val="808080"/>
          <w:sz w:val="24"/>
          <w:szCs w:val="36"/>
          <w:lang w:val="it-IT"/>
        </w:rPr>
      </w:pPr>
    </w:p>
    <w:p w:rsidR="00750124" w:rsidRDefault="00DD55A2">
      <w:pPr>
        <w:pStyle w:val="Titolo1"/>
        <w:numPr>
          <w:ilvl w:val="0"/>
          <w:numId w:val="1"/>
        </w:numPr>
        <w:ind w:left="440" w:hanging="440"/>
        <w:rPr>
          <w:color w:val="002060"/>
        </w:rPr>
      </w:pPr>
      <w:bookmarkStart w:id="1" w:name="_Toc476250125"/>
      <w:bookmarkStart w:id="2" w:name="_Hlk2611884"/>
      <w:r>
        <w:rPr>
          <w:color w:val="002060"/>
          <w:lang w:val="it-IT"/>
        </w:rPr>
        <w:t xml:space="preserve"> </w:t>
      </w:r>
      <w:bookmarkEnd w:id="1"/>
      <w:r w:rsidR="00F500E4" w:rsidRPr="00F500E4">
        <w:rPr>
          <w:color w:val="002060"/>
        </w:rPr>
        <w:t>Introduction</w:t>
      </w:r>
    </w:p>
    <w:p w:rsidR="00F500E4" w:rsidRPr="00F500E4" w:rsidRDefault="00F500E4" w:rsidP="00F500E4">
      <w:pPr>
        <w:rPr>
          <w:lang w:val="it-IT"/>
        </w:rPr>
      </w:pPr>
      <w:r w:rsidRPr="00F500E4">
        <w:rPr>
          <w:lang w:val="it-IT"/>
        </w:rPr>
        <w:t xml:space="preserve">The </w:t>
      </w:r>
      <w:proofErr w:type="spellStart"/>
      <w:r w:rsidRPr="00F500E4">
        <w:rPr>
          <w:lang w:val="it-IT"/>
        </w:rPr>
        <w:t>purpose</w:t>
      </w:r>
      <w:proofErr w:type="spellEnd"/>
      <w:r w:rsidRPr="00F500E4">
        <w:rPr>
          <w:lang w:val="it-IT"/>
        </w:rPr>
        <w:t xml:space="preserve"> of </w:t>
      </w:r>
      <w:proofErr w:type="spellStart"/>
      <w:r w:rsidRPr="00F500E4">
        <w:rPr>
          <w:lang w:val="it-IT"/>
        </w:rPr>
        <w:t>this</w:t>
      </w:r>
      <w:proofErr w:type="spellEnd"/>
      <w:r w:rsidRPr="00F500E4">
        <w:rPr>
          <w:lang w:val="it-IT"/>
        </w:rPr>
        <w:t xml:space="preserve"> </w:t>
      </w:r>
      <w:proofErr w:type="spellStart"/>
      <w:r w:rsidRPr="00F500E4">
        <w:rPr>
          <w:lang w:val="it-IT"/>
        </w:rPr>
        <w:t>document</w:t>
      </w:r>
      <w:proofErr w:type="spellEnd"/>
      <w:r w:rsidRPr="00F500E4">
        <w:rPr>
          <w:lang w:val="it-IT"/>
        </w:rPr>
        <w:t xml:space="preserve"> </w:t>
      </w:r>
      <w:proofErr w:type="spellStart"/>
      <w:r w:rsidRPr="00F500E4">
        <w:rPr>
          <w:lang w:val="it-IT"/>
        </w:rPr>
        <w:t>is</w:t>
      </w:r>
      <w:proofErr w:type="spellEnd"/>
      <w:r w:rsidRPr="00F500E4">
        <w:rPr>
          <w:lang w:val="it-IT"/>
        </w:rPr>
        <w:t xml:space="preserve"> to </w:t>
      </w:r>
      <w:proofErr w:type="spellStart"/>
      <w:r w:rsidRPr="00F500E4">
        <w:rPr>
          <w:lang w:val="it-IT"/>
        </w:rPr>
        <w:t>objectively</w:t>
      </w:r>
      <w:proofErr w:type="spellEnd"/>
      <w:r w:rsidRPr="00F500E4">
        <w:rPr>
          <w:lang w:val="it-IT"/>
        </w:rPr>
        <w:t xml:space="preserve"> </w:t>
      </w:r>
      <w:proofErr w:type="spellStart"/>
      <w:r w:rsidRPr="00F500E4">
        <w:rPr>
          <w:lang w:val="it-IT"/>
        </w:rPr>
        <w:t>describe</w:t>
      </w:r>
      <w:proofErr w:type="spellEnd"/>
      <w:r w:rsidRPr="00F500E4">
        <w:rPr>
          <w:lang w:val="it-IT"/>
        </w:rPr>
        <w:t xml:space="preserve"> the technical </w:t>
      </w:r>
      <w:proofErr w:type="spellStart"/>
      <w:r w:rsidRPr="00F500E4">
        <w:rPr>
          <w:lang w:val="it-IT"/>
        </w:rPr>
        <w:t>characteristics</w:t>
      </w:r>
      <w:proofErr w:type="spellEnd"/>
      <w:r w:rsidRPr="00F500E4">
        <w:rPr>
          <w:lang w:val="it-IT"/>
        </w:rPr>
        <w:t xml:space="preserve"> of the drone in multiple </w:t>
      </w:r>
      <w:proofErr w:type="spellStart"/>
      <w:r w:rsidRPr="00F500E4">
        <w:rPr>
          <w:lang w:val="it-IT"/>
        </w:rPr>
        <w:t>operating</w:t>
      </w:r>
      <w:proofErr w:type="spellEnd"/>
      <w:r w:rsidRPr="00F500E4">
        <w:rPr>
          <w:lang w:val="it-IT"/>
        </w:rPr>
        <w:t xml:space="preserve"> </w:t>
      </w:r>
      <w:proofErr w:type="spellStart"/>
      <w:r w:rsidRPr="00F500E4">
        <w:rPr>
          <w:lang w:val="it-IT"/>
        </w:rPr>
        <w:t>conditions</w:t>
      </w:r>
      <w:proofErr w:type="spellEnd"/>
      <w:r w:rsidRPr="00F500E4">
        <w:rPr>
          <w:lang w:val="it-IT"/>
        </w:rPr>
        <w:t xml:space="preserve"> in </w:t>
      </w:r>
      <w:proofErr w:type="spellStart"/>
      <w:r w:rsidRPr="00F500E4">
        <w:rPr>
          <w:lang w:val="it-IT"/>
        </w:rPr>
        <w:t>order</w:t>
      </w:r>
      <w:proofErr w:type="spellEnd"/>
      <w:r w:rsidRPr="00F500E4">
        <w:rPr>
          <w:lang w:val="it-IT"/>
        </w:rPr>
        <w:t xml:space="preserve"> to </w:t>
      </w:r>
      <w:proofErr w:type="spellStart"/>
      <w:r w:rsidRPr="00F500E4">
        <w:rPr>
          <w:lang w:val="it-IT"/>
        </w:rPr>
        <w:t>verify</w:t>
      </w:r>
      <w:proofErr w:type="spellEnd"/>
      <w:r w:rsidRPr="00F500E4">
        <w:rPr>
          <w:lang w:val="it-IT"/>
        </w:rPr>
        <w:t xml:space="preserve"> </w:t>
      </w:r>
      <w:proofErr w:type="spellStart"/>
      <w:r w:rsidRPr="00F500E4">
        <w:rPr>
          <w:lang w:val="it-IT"/>
        </w:rPr>
        <w:t>if</w:t>
      </w:r>
      <w:proofErr w:type="spellEnd"/>
      <w:r w:rsidRPr="00F500E4">
        <w:rPr>
          <w:lang w:val="it-IT"/>
        </w:rPr>
        <w:t xml:space="preserve"> </w:t>
      </w:r>
      <w:proofErr w:type="spellStart"/>
      <w:r w:rsidRPr="00F500E4">
        <w:rPr>
          <w:lang w:val="it-IT"/>
        </w:rPr>
        <w:t>it</w:t>
      </w:r>
      <w:proofErr w:type="spellEnd"/>
      <w:r w:rsidRPr="00F500E4">
        <w:rPr>
          <w:lang w:val="it-IT"/>
        </w:rPr>
        <w:t xml:space="preserve"> </w:t>
      </w:r>
      <w:proofErr w:type="spellStart"/>
      <w:r w:rsidRPr="00F500E4">
        <w:rPr>
          <w:lang w:val="it-IT"/>
        </w:rPr>
        <w:t>is</w:t>
      </w:r>
      <w:proofErr w:type="spellEnd"/>
      <w:r w:rsidRPr="00F500E4">
        <w:rPr>
          <w:lang w:val="it-IT"/>
        </w:rPr>
        <w:t xml:space="preserve"> </w:t>
      </w:r>
      <w:proofErr w:type="spellStart"/>
      <w:r w:rsidRPr="00F500E4">
        <w:rPr>
          <w:lang w:val="it-IT"/>
        </w:rPr>
        <w:t>suitable</w:t>
      </w:r>
      <w:proofErr w:type="spellEnd"/>
      <w:r w:rsidRPr="00F500E4">
        <w:rPr>
          <w:lang w:val="it-IT"/>
        </w:rPr>
        <w:t xml:space="preserve"> for marketing in the </w:t>
      </w:r>
      <w:proofErr w:type="spellStart"/>
      <w:r w:rsidRPr="00F500E4">
        <w:rPr>
          <w:lang w:val="it-IT"/>
        </w:rPr>
        <w:t>reference</w:t>
      </w:r>
      <w:proofErr w:type="spellEnd"/>
      <w:r w:rsidRPr="00F500E4">
        <w:rPr>
          <w:lang w:val="it-IT"/>
        </w:rPr>
        <w:t xml:space="preserve"> countries and to </w:t>
      </w:r>
      <w:proofErr w:type="spellStart"/>
      <w:r w:rsidRPr="00F500E4">
        <w:rPr>
          <w:lang w:val="it-IT"/>
        </w:rPr>
        <w:t>calculate</w:t>
      </w:r>
      <w:proofErr w:type="spellEnd"/>
      <w:r w:rsidRPr="00F500E4">
        <w:rPr>
          <w:lang w:val="it-IT"/>
        </w:rPr>
        <w:t xml:space="preserve"> with </w:t>
      </w:r>
      <w:proofErr w:type="spellStart"/>
      <w:r w:rsidRPr="00F500E4">
        <w:rPr>
          <w:lang w:val="it-IT"/>
        </w:rPr>
        <w:t>accuracy</w:t>
      </w:r>
      <w:proofErr w:type="spellEnd"/>
      <w:r w:rsidRPr="00F500E4">
        <w:rPr>
          <w:lang w:val="it-IT"/>
        </w:rPr>
        <w:t xml:space="preserve"> the class and </w:t>
      </w:r>
      <w:proofErr w:type="spellStart"/>
      <w:r w:rsidRPr="00F500E4">
        <w:rPr>
          <w:lang w:val="it-IT"/>
        </w:rPr>
        <w:t>operational</w:t>
      </w:r>
      <w:proofErr w:type="spellEnd"/>
      <w:r w:rsidRPr="00F500E4">
        <w:rPr>
          <w:lang w:val="it-IT"/>
        </w:rPr>
        <w:t xml:space="preserve"> area </w:t>
      </w:r>
      <w:proofErr w:type="spellStart"/>
      <w:r w:rsidRPr="00F500E4">
        <w:rPr>
          <w:lang w:val="it-IT"/>
        </w:rPr>
        <w:t>according</w:t>
      </w:r>
      <w:proofErr w:type="spellEnd"/>
      <w:r w:rsidRPr="00F500E4">
        <w:rPr>
          <w:lang w:val="it-IT"/>
        </w:rPr>
        <w:t xml:space="preserve"> to the </w:t>
      </w:r>
      <w:proofErr w:type="spellStart"/>
      <w:r w:rsidRPr="00F500E4">
        <w:rPr>
          <w:lang w:val="it-IT"/>
        </w:rPr>
        <w:t>most</w:t>
      </w:r>
      <w:proofErr w:type="spellEnd"/>
      <w:r w:rsidRPr="00F500E4">
        <w:rPr>
          <w:lang w:val="it-IT"/>
        </w:rPr>
        <w:t xml:space="preserve"> </w:t>
      </w:r>
      <w:proofErr w:type="spellStart"/>
      <w:r w:rsidRPr="00F500E4">
        <w:rPr>
          <w:lang w:val="it-IT"/>
        </w:rPr>
        <w:t>recent</w:t>
      </w:r>
      <w:proofErr w:type="spellEnd"/>
      <w:r w:rsidRPr="00F500E4">
        <w:rPr>
          <w:lang w:val="it-IT"/>
        </w:rPr>
        <w:t xml:space="preserve"> </w:t>
      </w:r>
      <w:proofErr w:type="spellStart"/>
      <w:r w:rsidRPr="00F500E4">
        <w:rPr>
          <w:lang w:val="it-IT"/>
        </w:rPr>
        <w:t>European</w:t>
      </w:r>
      <w:proofErr w:type="spellEnd"/>
      <w:r w:rsidRPr="00F500E4">
        <w:rPr>
          <w:lang w:val="it-IT"/>
        </w:rPr>
        <w:t xml:space="preserve"> </w:t>
      </w:r>
      <w:proofErr w:type="spellStart"/>
      <w:r w:rsidRPr="00F500E4">
        <w:rPr>
          <w:lang w:val="it-IT"/>
        </w:rPr>
        <w:t>regulations</w:t>
      </w:r>
      <w:proofErr w:type="spellEnd"/>
      <w:r w:rsidRPr="00F500E4">
        <w:rPr>
          <w:lang w:val="it-IT"/>
        </w:rPr>
        <w:t>.</w:t>
      </w:r>
    </w:p>
    <w:p w:rsidR="00F500E4" w:rsidRPr="00F500E4" w:rsidRDefault="00F500E4" w:rsidP="00F500E4">
      <w:pPr>
        <w:rPr>
          <w:lang w:val="it-IT"/>
        </w:rPr>
      </w:pPr>
      <w:proofErr w:type="spellStart"/>
      <w:r w:rsidRPr="00F500E4">
        <w:rPr>
          <w:lang w:val="it-IT"/>
        </w:rPr>
        <w:t>It</w:t>
      </w:r>
      <w:proofErr w:type="spellEnd"/>
      <w:r w:rsidRPr="00F500E4">
        <w:rPr>
          <w:lang w:val="it-IT"/>
        </w:rPr>
        <w:t xml:space="preserve"> </w:t>
      </w:r>
      <w:proofErr w:type="spellStart"/>
      <w:r w:rsidRPr="00F500E4">
        <w:rPr>
          <w:lang w:val="it-IT"/>
        </w:rPr>
        <w:t>also</w:t>
      </w:r>
      <w:proofErr w:type="spellEnd"/>
      <w:r w:rsidRPr="00F500E4">
        <w:rPr>
          <w:lang w:val="it-IT"/>
        </w:rPr>
        <w:t xml:space="preserve"> </w:t>
      </w:r>
      <w:proofErr w:type="spellStart"/>
      <w:r w:rsidRPr="00F500E4">
        <w:rPr>
          <w:lang w:val="it-IT"/>
        </w:rPr>
        <w:t>incorporates</w:t>
      </w:r>
      <w:proofErr w:type="spellEnd"/>
      <w:r w:rsidRPr="00F500E4">
        <w:rPr>
          <w:lang w:val="it-IT"/>
        </w:rPr>
        <w:t xml:space="preserve"> the use of </w:t>
      </w:r>
      <w:proofErr w:type="spellStart"/>
      <w:r w:rsidRPr="00F500E4">
        <w:rPr>
          <w:lang w:val="it-IT"/>
        </w:rPr>
        <w:t>existing</w:t>
      </w:r>
      <w:proofErr w:type="spellEnd"/>
      <w:r w:rsidRPr="00F500E4">
        <w:rPr>
          <w:lang w:val="it-IT"/>
        </w:rPr>
        <w:t xml:space="preserve"> </w:t>
      </w:r>
      <w:proofErr w:type="spellStart"/>
      <w:r w:rsidRPr="00F500E4">
        <w:rPr>
          <w:lang w:val="it-IT"/>
        </w:rPr>
        <w:t>legislation</w:t>
      </w:r>
      <w:proofErr w:type="spellEnd"/>
      <w:r w:rsidRPr="00F500E4">
        <w:rPr>
          <w:lang w:val="it-IT"/>
        </w:rPr>
        <w:t xml:space="preserve"> for </w:t>
      </w:r>
      <w:proofErr w:type="spellStart"/>
      <w:r w:rsidRPr="00F500E4">
        <w:rPr>
          <w:lang w:val="it-IT"/>
        </w:rPr>
        <w:t>electromagnetic</w:t>
      </w:r>
      <w:proofErr w:type="spellEnd"/>
      <w:r w:rsidRPr="00F500E4">
        <w:rPr>
          <w:lang w:val="it-IT"/>
        </w:rPr>
        <w:t xml:space="preserve"> </w:t>
      </w:r>
      <w:proofErr w:type="spellStart"/>
      <w:r w:rsidRPr="00F500E4">
        <w:rPr>
          <w:lang w:val="it-IT"/>
        </w:rPr>
        <w:t>compatibility</w:t>
      </w:r>
      <w:proofErr w:type="spellEnd"/>
      <w:r w:rsidRPr="00F500E4">
        <w:rPr>
          <w:lang w:val="it-IT"/>
        </w:rPr>
        <w:t xml:space="preserve"> and </w:t>
      </w:r>
      <w:proofErr w:type="spellStart"/>
      <w:r w:rsidRPr="00F500E4">
        <w:rPr>
          <w:lang w:val="it-IT"/>
        </w:rPr>
        <w:t>is</w:t>
      </w:r>
      <w:proofErr w:type="spellEnd"/>
      <w:r w:rsidRPr="00F500E4">
        <w:rPr>
          <w:lang w:val="it-IT"/>
        </w:rPr>
        <w:t xml:space="preserve"> </w:t>
      </w:r>
      <w:proofErr w:type="spellStart"/>
      <w:r w:rsidRPr="00F500E4">
        <w:rPr>
          <w:lang w:val="it-IT"/>
        </w:rPr>
        <w:t>proposed</w:t>
      </w:r>
      <w:proofErr w:type="spellEnd"/>
      <w:r w:rsidRPr="00F500E4">
        <w:rPr>
          <w:lang w:val="it-IT"/>
        </w:rPr>
        <w:t xml:space="preserve"> </w:t>
      </w:r>
      <w:proofErr w:type="spellStart"/>
      <w:r w:rsidRPr="00F500E4">
        <w:rPr>
          <w:lang w:val="it-IT"/>
        </w:rPr>
        <w:t>as</w:t>
      </w:r>
      <w:proofErr w:type="spellEnd"/>
      <w:r w:rsidRPr="00F500E4">
        <w:rPr>
          <w:lang w:val="it-IT"/>
        </w:rPr>
        <w:t xml:space="preserve"> a best </w:t>
      </w:r>
      <w:proofErr w:type="spellStart"/>
      <w:r w:rsidRPr="00F500E4">
        <w:rPr>
          <w:lang w:val="it-IT"/>
        </w:rPr>
        <w:t>practice</w:t>
      </w:r>
      <w:proofErr w:type="spellEnd"/>
      <w:r w:rsidRPr="00F500E4">
        <w:rPr>
          <w:lang w:val="it-IT"/>
        </w:rPr>
        <w:t xml:space="preserve"> with </w:t>
      </w:r>
      <w:proofErr w:type="spellStart"/>
      <w:r w:rsidRPr="00F500E4">
        <w:rPr>
          <w:lang w:val="it-IT"/>
        </w:rPr>
        <w:t>regard</w:t>
      </w:r>
      <w:proofErr w:type="spellEnd"/>
      <w:r w:rsidRPr="00F500E4">
        <w:rPr>
          <w:lang w:val="it-IT"/>
        </w:rPr>
        <w:t xml:space="preserve"> to the rules and standards </w:t>
      </w:r>
      <w:proofErr w:type="spellStart"/>
      <w:r w:rsidRPr="00F500E4">
        <w:rPr>
          <w:lang w:val="it-IT"/>
        </w:rPr>
        <w:t>not</w:t>
      </w:r>
      <w:proofErr w:type="spellEnd"/>
      <w:r w:rsidRPr="00F500E4">
        <w:rPr>
          <w:lang w:val="it-IT"/>
        </w:rPr>
        <w:t xml:space="preserve"> </w:t>
      </w:r>
      <w:proofErr w:type="spellStart"/>
      <w:r w:rsidRPr="00F500E4">
        <w:rPr>
          <w:lang w:val="it-IT"/>
        </w:rPr>
        <w:t>yet</w:t>
      </w:r>
      <w:proofErr w:type="spellEnd"/>
      <w:r w:rsidRPr="00F500E4">
        <w:rPr>
          <w:lang w:val="it-IT"/>
        </w:rPr>
        <w:t xml:space="preserve"> </w:t>
      </w:r>
      <w:proofErr w:type="spellStart"/>
      <w:r w:rsidRPr="00F500E4">
        <w:rPr>
          <w:lang w:val="it-IT"/>
        </w:rPr>
        <w:t>present</w:t>
      </w:r>
      <w:proofErr w:type="spellEnd"/>
      <w:r w:rsidRPr="00F500E4">
        <w:rPr>
          <w:lang w:val="it-IT"/>
        </w:rPr>
        <w:t>.</w:t>
      </w:r>
    </w:p>
    <w:p w:rsidR="00F500E4" w:rsidRPr="00F500E4" w:rsidRDefault="00F500E4" w:rsidP="00F500E4">
      <w:pPr>
        <w:rPr>
          <w:lang w:val="it-IT"/>
        </w:rPr>
      </w:pPr>
      <w:r w:rsidRPr="00F500E4">
        <w:rPr>
          <w:lang w:val="it-IT"/>
        </w:rPr>
        <w:t xml:space="preserve">The </w:t>
      </w:r>
      <w:proofErr w:type="spellStart"/>
      <w:r w:rsidRPr="00F500E4">
        <w:rPr>
          <w:lang w:val="it-IT"/>
        </w:rPr>
        <w:t>manual</w:t>
      </w:r>
      <w:proofErr w:type="spellEnd"/>
      <w:r w:rsidRPr="00F500E4">
        <w:rPr>
          <w:lang w:val="it-IT"/>
        </w:rPr>
        <w:t xml:space="preserve"> </w:t>
      </w:r>
      <w:proofErr w:type="spellStart"/>
      <w:r w:rsidRPr="00F500E4">
        <w:rPr>
          <w:lang w:val="it-IT"/>
        </w:rPr>
        <w:t>that</w:t>
      </w:r>
      <w:proofErr w:type="spellEnd"/>
      <w:r w:rsidRPr="00F500E4">
        <w:rPr>
          <w:lang w:val="it-IT"/>
        </w:rPr>
        <w:t xml:space="preserve"> </w:t>
      </w:r>
      <w:proofErr w:type="spellStart"/>
      <w:r w:rsidRPr="00F500E4">
        <w:rPr>
          <w:lang w:val="it-IT"/>
        </w:rPr>
        <w:t>accompanies</w:t>
      </w:r>
      <w:proofErr w:type="spellEnd"/>
      <w:r w:rsidRPr="00F500E4">
        <w:rPr>
          <w:lang w:val="it-IT"/>
        </w:rPr>
        <w:t xml:space="preserve"> the </w:t>
      </w:r>
      <w:proofErr w:type="spellStart"/>
      <w:r w:rsidRPr="00F500E4">
        <w:rPr>
          <w:lang w:val="it-IT"/>
        </w:rPr>
        <w:t>DronesBench</w:t>
      </w:r>
      <w:proofErr w:type="spellEnd"/>
      <w:r w:rsidRPr="00F500E4">
        <w:rPr>
          <w:lang w:val="it-IT"/>
        </w:rPr>
        <w:t xml:space="preserve"> certificate </w:t>
      </w:r>
      <w:proofErr w:type="spellStart"/>
      <w:r w:rsidRPr="00F500E4">
        <w:rPr>
          <w:lang w:val="it-IT"/>
        </w:rPr>
        <w:t>explains</w:t>
      </w:r>
      <w:proofErr w:type="spellEnd"/>
      <w:r w:rsidRPr="00F500E4">
        <w:rPr>
          <w:lang w:val="it-IT"/>
        </w:rPr>
        <w:t xml:space="preserve"> in </w:t>
      </w:r>
      <w:proofErr w:type="spellStart"/>
      <w:r w:rsidRPr="00F500E4">
        <w:rPr>
          <w:lang w:val="it-IT"/>
        </w:rPr>
        <w:t>detail</w:t>
      </w:r>
      <w:proofErr w:type="spellEnd"/>
      <w:r w:rsidRPr="00F500E4">
        <w:rPr>
          <w:lang w:val="it-IT"/>
        </w:rPr>
        <w:t xml:space="preserve"> the tools, </w:t>
      </w:r>
      <w:proofErr w:type="spellStart"/>
      <w:r w:rsidRPr="00F500E4">
        <w:rPr>
          <w:lang w:val="it-IT"/>
        </w:rPr>
        <w:t>methods</w:t>
      </w:r>
      <w:proofErr w:type="spellEnd"/>
      <w:r w:rsidRPr="00F500E4">
        <w:rPr>
          <w:lang w:val="it-IT"/>
        </w:rPr>
        <w:t xml:space="preserve"> and </w:t>
      </w:r>
      <w:proofErr w:type="spellStart"/>
      <w:r w:rsidRPr="00F500E4">
        <w:rPr>
          <w:lang w:val="it-IT"/>
        </w:rPr>
        <w:t>calculations</w:t>
      </w:r>
      <w:proofErr w:type="spellEnd"/>
      <w:r w:rsidRPr="00F500E4">
        <w:rPr>
          <w:lang w:val="it-IT"/>
        </w:rPr>
        <w:t xml:space="preserve"> </w:t>
      </w:r>
      <w:proofErr w:type="spellStart"/>
      <w:r w:rsidRPr="00F500E4">
        <w:rPr>
          <w:lang w:val="it-IT"/>
        </w:rPr>
        <w:t>used</w:t>
      </w:r>
      <w:proofErr w:type="spellEnd"/>
      <w:r w:rsidRPr="00F500E4">
        <w:rPr>
          <w:lang w:val="it-IT"/>
        </w:rPr>
        <w:t xml:space="preserve"> </w:t>
      </w:r>
      <w:proofErr w:type="spellStart"/>
      <w:r w:rsidRPr="00F500E4">
        <w:rPr>
          <w:lang w:val="it-IT"/>
        </w:rPr>
        <w:t>during</w:t>
      </w:r>
      <w:proofErr w:type="spellEnd"/>
      <w:r w:rsidRPr="00F500E4">
        <w:rPr>
          <w:lang w:val="it-IT"/>
        </w:rPr>
        <w:t xml:space="preserve"> the </w:t>
      </w:r>
      <w:proofErr w:type="spellStart"/>
      <w:r w:rsidRPr="00F500E4">
        <w:rPr>
          <w:lang w:val="it-IT"/>
        </w:rPr>
        <w:t>tests</w:t>
      </w:r>
      <w:proofErr w:type="spellEnd"/>
      <w:r w:rsidRPr="00F500E4">
        <w:rPr>
          <w:lang w:val="it-IT"/>
        </w:rPr>
        <w:t>.</w:t>
      </w:r>
    </w:p>
    <w:p w:rsidR="00750124" w:rsidRDefault="00F500E4" w:rsidP="00F500E4">
      <w:pPr>
        <w:rPr>
          <w:lang w:val="it-IT"/>
        </w:rPr>
      </w:pPr>
      <w:r w:rsidRPr="00F500E4">
        <w:rPr>
          <w:lang w:val="it-IT"/>
        </w:rPr>
        <w:t xml:space="preserve">Always be </w:t>
      </w:r>
      <w:proofErr w:type="spellStart"/>
      <w:r w:rsidRPr="00F500E4">
        <w:rPr>
          <w:lang w:val="it-IT"/>
        </w:rPr>
        <w:t>careful</w:t>
      </w:r>
      <w:proofErr w:type="spellEnd"/>
      <w:r w:rsidRPr="00F500E4">
        <w:rPr>
          <w:lang w:val="it-IT"/>
        </w:rPr>
        <w:t xml:space="preserve"> to match the </w:t>
      </w:r>
      <w:proofErr w:type="spellStart"/>
      <w:r w:rsidRPr="00F500E4">
        <w:rPr>
          <w:lang w:val="it-IT"/>
        </w:rPr>
        <w:t>version</w:t>
      </w:r>
      <w:proofErr w:type="spellEnd"/>
      <w:r w:rsidRPr="00F500E4">
        <w:rPr>
          <w:lang w:val="it-IT"/>
        </w:rPr>
        <w:t xml:space="preserve"> of the </w:t>
      </w:r>
      <w:proofErr w:type="spellStart"/>
      <w:r w:rsidRPr="00F500E4">
        <w:rPr>
          <w:lang w:val="it-IT"/>
        </w:rPr>
        <w:t>manual</w:t>
      </w:r>
      <w:proofErr w:type="spellEnd"/>
      <w:r w:rsidRPr="00F500E4">
        <w:rPr>
          <w:lang w:val="it-IT"/>
        </w:rPr>
        <w:t xml:space="preserve"> to the </w:t>
      </w:r>
      <w:proofErr w:type="spellStart"/>
      <w:r w:rsidRPr="00F500E4">
        <w:rPr>
          <w:lang w:val="it-IT"/>
        </w:rPr>
        <w:t>same</w:t>
      </w:r>
      <w:proofErr w:type="spellEnd"/>
      <w:r w:rsidRPr="00F500E4">
        <w:rPr>
          <w:lang w:val="it-IT"/>
        </w:rPr>
        <w:t xml:space="preserve"> </w:t>
      </w:r>
      <w:proofErr w:type="spellStart"/>
      <w:r w:rsidRPr="00F500E4">
        <w:rPr>
          <w:lang w:val="it-IT"/>
        </w:rPr>
        <w:t>version</w:t>
      </w:r>
      <w:proofErr w:type="spellEnd"/>
      <w:r w:rsidRPr="00F500E4">
        <w:rPr>
          <w:lang w:val="it-IT"/>
        </w:rPr>
        <w:t xml:space="preserve"> of the certificate.</w:t>
      </w:r>
      <w:r w:rsidR="00DD55A2">
        <w:rPr>
          <w:lang w:val="it-IT"/>
        </w:rPr>
        <w:t xml:space="preserve"> </w:t>
      </w:r>
    </w:p>
    <w:bookmarkEnd w:id="0"/>
    <w:p w:rsidR="00750124" w:rsidRDefault="00750124">
      <w:pPr>
        <w:autoSpaceDE w:val="0"/>
        <w:autoSpaceDN w:val="0"/>
        <w:adjustRightInd w:val="0"/>
        <w:spacing w:after="0" w:line="600" w:lineRule="auto"/>
        <w:rPr>
          <w:rFonts w:ascii="Times New Roman" w:eastAsia="SimSun" w:hAnsi="Times New Roman" w:cs="Times New Roman"/>
          <w:lang w:val="it-IT"/>
        </w:rPr>
      </w:pPr>
    </w:p>
    <w:p w:rsidR="00750124" w:rsidRDefault="00DD55A2">
      <w:pPr>
        <w:pStyle w:val="Titolo1"/>
        <w:numPr>
          <w:ilvl w:val="0"/>
          <w:numId w:val="1"/>
        </w:numPr>
        <w:rPr>
          <w:lang w:val="it-IT"/>
        </w:rPr>
      </w:pPr>
      <w:bookmarkStart w:id="3" w:name="_Hlk5613131"/>
      <w:r>
        <w:rPr>
          <w:lang w:val="it-IT"/>
        </w:rPr>
        <w:br w:type="page"/>
      </w:r>
      <w:bookmarkStart w:id="4" w:name="_Hlk2611910"/>
      <w:bookmarkEnd w:id="2"/>
      <w:r>
        <w:rPr>
          <w:lang w:val="it-IT"/>
        </w:rPr>
        <w:lastRenderedPageBreak/>
        <w:t xml:space="preserve"> </w:t>
      </w:r>
      <w:r w:rsidR="00F500E4" w:rsidRPr="00F500E4">
        <w:rPr>
          <w:lang w:val="it-IT"/>
        </w:rPr>
        <w:t>Customer ID</w:t>
      </w:r>
    </w:p>
    <w:p w:rsidR="00750124" w:rsidRDefault="00F500E4">
      <w:pPr>
        <w:autoSpaceDE w:val="0"/>
        <w:autoSpaceDN w:val="0"/>
        <w:adjustRightInd w:val="0"/>
        <w:spacing w:after="0" w:line="600" w:lineRule="auto"/>
        <w:rPr>
          <w:rFonts w:ascii="Times New Roman" w:eastAsia="SimSun" w:hAnsi="Times New Roman" w:cs="Times New Roman"/>
          <w:lang w:val="it-IT"/>
        </w:rPr>
      </w:pPr>
      <w:proofErr w:type="spellStart"/>
      <w:r w:rsidRPr="00F500E4">
        <w:rPr>
          <w:rFonts w:ascii="Times New Roman" w:hAnsi="Times New Roman"/>
          <w:lang w:val="it-IT"/>
        </w:rPr>
        <w:t>This</w:t>
      </w:r>
      <w:proofErr w:type="spellEnd"/>
      <w:r w:rsidRPr="00F500E4">
        <w:rPr>
          <w:rFonts w:ascii="Times New Roman" w:hAnsi="Times New Roman"/>
          <w:lang w:val="it-IT"/>
        </w:rPr>
        <w:t xml:space="preserve"> technical report </w:t>
      </w:r>
      <w:proofErr w:type="spellStart"/>
      <w:r w:rsidRPr="00F500E4">
        <w:rPr>
          <w:rFonts w:ascii="Times New Roman" w:hAnsi="Times New Roman"/>
          <w:lang w:val="it-IT"/>
        </w:rPr>
        <w:t>was</w:t>
      </w:r>
      <w:proofErr w:type="spellEnd"/>
      <w:r w:rsidRPr="00F500E4">
        <w:rPr>
          <w:rFonts w:ascii="Times New Roman" w:hAnsi="Times New Roman"/>
          <w:lang w:val="it-IT"/>
        </w:rPr>
        <w:t xml:space="preserve"> </w:t>
      </w:r>
      <w:proofErr w:type="spellStart"/>
      <w:r w:rsidRPr="00F500E4">
        <w:rPr>
          <w:rFonts w:ascii="Times New Roman" w:hAnsi="Times New Roman"/>
          <w:lang w:val="it-IT"/>
        </w:rPr>
        <w:t>commissioned</w:t>
      </w:r>
      <w:proofErr w:type="spellEnd"/>
      <w:r w:rsidRPr="00F500E4">
        <w:rPr>
          <w:rFonts w:ascii="Times New Roman" w:hAnsi="Times New Roman"/>
          <w:lang w:val="it-IT"/>
        </w:rPr>
        <w:t xml:space="preserve"> </w:t>
      </w:r>
      <w:r w:rsidRPr="00F500E4">
        <w:rPr>
          <w:rFonts w:ascii="Times New Roman" w:hAnsi="Times New Roman"/>
          <w:b/>
          <w:lang w:val="it-IT"/>
        </w:rPr>
        <w:t xml:space="preserve">VAT </w:t>
      </w:r>
      <w:proofErr w:type="spellStart"/>
      <w:r w:rsidRPr="00F500E4">
        <w:rPr>
          <w:rFonts w:ascii="Times New Roman" w:hAnsi="Times New Roman"/>
          <w:b/>
          <w:lang w:val="it-IT"/>
        </w:rPr>
        <w:t>number</w:t>
      </w:r>
      <w:proofErr w:type="spellEnd"/>
      <w:r w:rsidRPr="00F500E4">
        <w:rPr>
          <w:rFonts w:ascii="Times New Roman" w:hAnsi="Times New Roman"/>
          <w:b/>
          <w:lang w:val="it-IT"/>
        </w:rPr>
        <w:t xml:space="preserve"> 02422080719</w:t>
      </w:r>
      <w:r w:rsidRPr="00F500E4">
        <w:rPr>
          <w:rFonts w:ascii="Times New Roman" w:hAnsi="Times New Roman"/>
          <w:lang w:val="it-IT"/>
        </w:rPr>
        <w:t xml:space="preserve"> by </w:t>
      </w:r>
      <w:r w:rsidRPr="00F500E4">
        <w:rPr>
          <w:rFonts w:ascii="Times New Roman" w:hAnsi="Times New Roman"/>
          <w:b/>
          <w:lang w:val="it-IT"/>
        </w:rPr>
        <w:t xml:space="preserve">DPM Elettronica </w:t>
      </w:r>
      <w:proofErr w:type="spellStart"/>
      <w:r w:rsidRPr="00F500E4">
        <w:rPr>
          <w:rFonts w:ascii="Times New Roman" w:hAnsi="Times New Roman"/>
          <w:b/>
          <w:lang w:val="it-IT"/>
        </w:rPr>
        <w:t>srl</w:t>
      </w:r>
      <w:proofErr w:type="spellEnd"/>
      <w:r w:rsidRPr="00F500E4">
        <w:rPr>
          <w:rFonts w:ascii="Times New Roman" w:hAnsi="Times New Roman"/>
          <w:lang w:val="it-IT"/>
        </w:rPr>
        <w:t xml:space="preserve"> in </w:t>
      </w:r>
      <w:r w:rsidRPr="00F500E4">
        <w:rPr>
          <w:rFonts w:ascii="Times New Roman" w:hAnsi="Times New Roman"/>
          <w:b/>
          <w:lang w:val="it-IT"/>
        </w:rPr>
        <w:t>via SANT’ALFONSO DE ’LIGUORI 61</w:t>
      </w:r>
      <w:r w:rsidRPr="00F500E4">
        <w:rPr>
          <w:rFonts w:ascii="Times New Roman" w:hAnsi="Times New Roman"/>
          <w:lang w:val="it-IT"/>
        </w:rPr>
        <w:t xml:space="preserve"> </w:t>
      </w:r>
      <w:proofErr w:type="spellStart"/>
      <w:r w:rsidRPr="00F500E4">
        <w:rPr>
          <w:rFonts w:ascii="Times New Roman" w:hAnsi="Times New Roman"/>
          <w:lang w:val="it-IT"/>
        </w:rPr>
        <w:t>represented</w:t>
      </w:r>
      <w:proofErr w:type="spellEnd"/>
      <w:r w:rsidRPr="00F500E4">
        <w:rPr>
          <w:rFonts w:ascii="Times New Roman" w:hAnsi="Times New Roman"/>
          <w:lang w:val="it-IT"/>
        </w:rPr>
        <w:t xml:space="preserve"> by </w:t>
      </w:r>
      <w:r w:rsidRPr="00F500E4">
        <w:rPr>
          <w:rFonts w:ascii="Times New Roman" w:hAnsi="Times New Roman"/>
          <w:b/>
          <w:lang w:val="it-IT"/>
        </w:rPr>
        <w:t xml:space="preserve">Ing. Mauro </w:t>
      </w:r>
      <w:proofErr w:type="spellStart"/>
      <w:r w:rsidRPr="00F500E4">
        <w:rPr>
          <w:rFonts w:ascii="Times New Roman" w:hAnsi="Times New Roman"/>
          <w:b/>
          <w:lang w:val="it-IT"/>
        </w:rPr>
        <w:t>Pompetti</w:t>
      </w:r>
      <w:proofErr w:type="spellEnd"/>
      <w:r w:rsidRPr="00F500E4">
        <w:rPr>
          <w:rFonts w:ascii="Times New Roman" w:hAnsi="Times New Roman"/>
          <w:lang w:val="it-IT"/>
        </w:rPr>
        <w:t xml:space="preserve"> </w:t>
      </w:r>
      <w:proofErr w:type="spellStart"/>
      <w:r w:rsidRPr="00F500E4">
        <w:rPr>
          <w:rFonts w:ascii="Times New Roman" w:hAnsi="Times New Roman"/>
          <w:lang w:val="it-IT"/>
        </w:rPr>
        <w:t>born</w:t>
      </w:r>
      <w:proofErr w:type="spellEnd"/>
      <w:r w:rsidRPr="00F500E4">
        <w:rPr>
          <w:rFonts w:ascii="Times New Roman" w:hAnsi="Times New Roman"/>
          <w:lang w:val="it-IT"/>
        </w:rPr>
        <w:t xml:space="preserve"> in </w:t>
      </w:r>
      <w:r w:rsidRPr="00F500E4">
        <w:rPr>
          <w:rFonts w:ascii="Times New Roman" w:hAnsi="Times New Roman"/>
          <w:b/>
          <w:lang w:val="it-IT"/>
        </w:rPr>
        <w:t>FORLI</w:t>
      </w:r>
      <w:r w:rsidRPr="00F500E4">
        <w:rPr>
          <w:rFonts w:ascii="Times New Roman" w:hAnsi="Times New Roman"/>
          <w:lang w:val="it-IT"/>
        </w:rPr>
        <w:t xml:space="preserve"> on </w:t>
      </w:r>
      <w:r w:rsidRPr="00F500E4">
        <w:rPr>
          <w:rFonts w:ascii="Times New Roman" w:hAnsi="Times New Roman"/>
          <w:b/>
          <w:lang w:val="it-IT"/>
        </w:rPr>
        <w:t>08/28/1961</w:t>
      </w:r>
      <w:r w:rsidRPr="00F500E4">
        <w:rPr>
          <w:rFonts w:ascii="Times New Roman" w:hAnsi="Times New Roman"/>
          <w:lang w:val="it-IT"/>
        </w:rPr>
        <w:t xml:space="preserve"> and </w:t>
      </w:r>
      <w:proofErr w:type="spellStart"/>
      <w:r w:rsidRPr="00F500E4">
        <w:rPr>
          <w:rFonts w:ascii="Times New Roman" w:hAnsi="Times New Roman"/>
          <w:lang w:val="it-IT"/>
        </w:rPr>
        <w:t>resident</w:t>
      </w:r>
      <w:proofErr w:type="spellEnd"/>
      <w:r w:rsidRPr="00F500E4">
        <w:rPr>
          <w:rFonts w:ascii="Times New Roman" w:hAnsi="Times New Roman"/>
          <w:lang w:val="it-IT"/>
        </w:rPr>
        <w:t xml:space="preserve"> in </w:t>
      </w:r>
      <w:r w:rsidRPr="00F500E4">
        <w:rPr>
          <w:rFonts w:ascii="Times New Roman" w:hAnsi="Times New Roman"/>
          <w:b/>
          <w:lang w:val="it-IT"/>
        </w:rPr>
        <w:t>FOGGIA tax code PMPMRA61M28D704S</w:t>
      </w:r>
      <w:r w:rsidRPr="00F500E4">
        <w:rPr>
          <w:rFonts w:ascii="Times New Roman" w:hAnsi="Times New Roman"/>
          <w:lang w:val="it-IT"/>
        </w:rPr>
        <w:t xml:space="preserve"> in the figure of </w:t>
      </w:r>
      <w:r w:rsidRPr="00F500E4">
        <w:rPr>
          <w:rFonts w:ascii="Times New Roman" w:hAnsi="Times New Roman"/>
          <w:b/>
          <w:lang w:val="it-IT"/>
        </w:rPr>
        <w:t>ADMINISTRATOR</w:t>
      </w:r>
      <w:r w:rsidRPr="00F500E4">
        <w:rPr>
          <w:rFonts w:ascii="Times New Roman" w:hAnsi="Times New Roman"/>
          <w:lang w:val="it-IT"/>
        </w:rPr>
        <w:t>.</w:t>
      </w:r>
    </w:p>
    <w:p w:rsidR="00750124" w:rsidRDefault="00DD55A2">
      <w:pPr>
        <w:pStyle w:val="Titolo1"/>
        <w:numPr>
          <w:ilvl w:val="0"/>
          <w:numId w:val="1"/>
        </w:numPr>
        <w:rPr>
          <w:color w:val="002060"/>
          <w:lang w:val="it-IT"/>
        </w:rPr>
      </w:pPr>
      <w:r>
        <w:rPr>
          <w:color w:val="002060"/>
          <w:lang w:val="it-IT"/>
        </w:rPr>
        <w:t xml:space="preserve"> </w:t>
      </w:r>
      <w:r w:rsidR="00F500E4" w:rsidRPr="00F500E4">
        <w:rPr>
          <w:color w:val="002060"/>
          <w:lang w:val="it-IT"/>
        </w:rPr>
        <w:t xml:space="preserve">Environment, </w:t>
      </w:r>
      <w:proofErr w:type="spellStart"/>
      <w:r w:rsidR="00F500E4" w:rsidRPr="00F500E4">
        <w:rPr>
          <w:color w:val="002060"/>
          <w:lang w:val="it-IT"/>
        </w:rPr>
        <w:t>operators</w:t>
      </w:r>
      <w:proofErr w:type="spellEnd"/>
      <w:r w:rsidR="00F500E4" w:rsidRPr="00F500E4">
        <w:rPr>
          <w:color w:val="002060"/>
          <w:lang w:val="it-IT"/>
        </w:rPr>
        <w:t xml:space="preserve"> and </w:t>
      </w:r>
      <w:proofErr w:type="spellStart"/>
      <w:r w:rsidR="00F500E4" w:rsidRPr="00F500E4">
        <w:rPr>
          <w:color w:val="002060"/>
          <w:lang w:val="it-IT"/>
        </w:rPr>
        <w:t>spectators</w:t>
      </w:r>
      <w:proofErr w:type="spellEnd"/>
    </w:p>
    <w:p w:rsidR="00F500E4" w:rsidRPr="00F500E4" w:rsidRDefault="00F500E4" w:rsidP="00F500E4">
      <w:pPr>
        <w:rPr>
          <w:lang w:val="it-IT"/>
        </w:rPr>
      </w:pPr>
      <w:r w:rsidRPr="00F500E4">
        <w:rPr>
          <w:lang w:val="it-IT"/>
        </w:rPr>
        <w:t xml:space="preserve">The </w:t>
      </w:r>
      <w:proofErr w:type="spellStart"/>
      <w:r w:rsidRPr="00F500E4">
        <w:rPr>
          <w:lang w:val="it-IT"/>
        </w:rPr>
        <w:t>tests</w:t>
      </w:r>
      <w:proofErr w:type="spellEnd"/>
      <w:r w:rsidRPr="00F500E4">
        <w:rPr>
          <w:lang w:val="it-IT"/>
        </w:rPr>
        <w:t xml:space="preserve"> </w:t>
      </w:r>
      <w:proofErr w:type="spellStart"/>
      <w:r w:rsidRPr="00F500E4">
        <w:rPr>
          <w:lang w:val="it-IT"/>
        </w:rPr>
        <w:t>began</w:t>
      </w:r>
      <w:proofErr w:type="spellEnd"/>
      <w:r w:rsidRPr="00F500E4">
        <w:rPr>
          <w:lang w:val="it-IT"/>
        </w:rPr>
        <w:t xml:space="preserve"> on </w:t>
      </w:r>
      <w:r w:rsidRPr="00F500E4">
        <w:rPr>
          <w:b/>
          <w:lang w:val="it-IT"/>
        </w:rPr>
        <w:t>02/04/2019</w:t>
      </w:r>
      <w:r w:rsidRPr="00F500E4">
        <w:rPr>
          <w:lang w:val="it-IT"/>
        </w:rPr>
        <w:t xml:space="preserve"> </w:t>
      </w:r>
      <w:proofErr w:type="spellStart"/>
      <w:r w:rsidRPr="00F500E4">
        <w:rPr>
          <w:lang w:val="it-IT"/>
        </w:rPr>
        <w:t>at</w:t>
      </w:r>
      <w:proofErr w:type="spellEnd"/>
      <w:r w:rsidRPr="00F500E4">
        <w:rPr>
          <w:lang w:val="it-IT"/>
        </w:rPr>
        <w:t xml:space="preserve"> </w:t>
      </w:r>
      <w:r w:rsidRPr="00F500E4">
        <w:rPr>
          <w:b/>
          <w:lang w:val="it-IT"/>
        </w:rPr>
        <w:t>10:14</w:t>
      </w:r>
      <w:r w:rsidRPr="00F500E4">
        <w:rPr>
          <w:lang w:val="it-IT"/>
        </w:rPr>
        <w:t xml:space="preserve"> </w:t>
      </w:r>
      <w:proofErr w:type="spellStart"/>
      <w:r w:rsidRPr="00F500E4">
        <w:rPr>
          <w:lang w:val="it-IT"/>
        </w:rPr>
        <w:t>am</w:t>
      </w:r>
      <w:proofErr w:type="spellEnd"/>
      <w:r w:rsidRPr="00F500E4">
        <w:rPr>
          <w:lang w:val="it-IT"/>
        </w:rPr>
        <w:t xml:space="preserve"> with a temperature of </w:t>
      </w:r>
      <w:r w:rsidRPr="00F500E4">
        <w:rPr>
          <w:b/>
          <w:lang w:val="it-IT"/>
        </w:rPr>
        <w:t>26 ° C</w:t>
      </w:r>
      <w:r w:rsidRPr="00F500E4">
        <w:rPr>
          <w:lang w:val="it-IT"/>
        </w:rPr>
        <w:t xml:space="preserve"> and with a pressure of </w:t>
      </w:r>
      <w:r w:rsidRPr="00F500E4">
        <w:rPr>
          <w:b/>
          <w:lang w:val="it-IT"/>
        </w:rPr>
        <w:t xml:space="preserve">1008 </w:t>
      </w:r>
      <w:proofErr w:type="spellStart"/>
      <w:r w:rsidRPr="00F500E4">
        <w:rPr>
          <w:b/>
          <w:lang w:val="it-IT"/>
        </w:rPr>
        <w:t>mbar</w:t>
      </w:r>
      <w:proofErr w:type="spellEnd"/>
      <w:r w:rsidRPr="00F500E4">
        <w:rPr>
          <w:lang w:val="it-IT"/>
        </w:rPr>
        <w:t xml:space="preserve"> and with a </w:t>
      </w:r>
      <w:proofErr w:type="spellStart"/>
      <w:r w:rsidRPr="00F500E4">
        <w:rPr>
          <w:lang w:val="it-IT"/>
        </w:rPr>
        <w:t>humidity</w:t>
      </w:r>
      <w:proofErr w:type="spellEnd"/>
      <w:r w:rsidRPr="00F500E4">
        <w:rPr>
          <w:lang w:val="it-IT"/>
        </w:rPr>
        <w:t xml:space="preserve"> of </w:t>
      </w:r>
      <w:r w:rsidRPr="00F500E4">
        <w:rPr>
          <w:b/>
          <w:lang w:val="it-IT"/>
        </w:rPr>
        <w:t>30%.</w:t>
      </w:r>
    </w:p>
    <w:p w:rsidR="00F500E4" w:rsidRPr="00F500E4" w:rsidRDefault="00F500E4" w:rsidP="00F500E4">
      <w:pPr>
        <w:rPr>
          <w:lang w:val="it-IT"/>
        </w:rPr>
      </w:pPr>
      <w:r w:rsidRPr="00F500E4">
        <w:rPr>
          <w:lang w:val="it-IT"/>
        </w:rPr>
        <w:t xml:space="preserve">The test site </w:t>
      </w:r>
      <w:proofErr w:type="spellStart"/>
      <w:r w:rsidRPr="00F500E4">
        <w:rPr>
          <w:lang w:val="it-IT"/>
        </w:rPr>
        <w:t>is</w:t>
      </w:r>
      <w:proofErr w:type="spellEnd"/>
      <w:r w:rsidRPr="00F500E4">
        <w:rPr>
          <w:lang w:val="it-IT"/>
        </w:rPr>
        <w:t xml:space="preserve"> the </w:t>
      </w:r>
      <w:r w:rsidRPr="00F500E4">
        <w:rPr>
          <w:b/>
          <w:lang w:val="it-IT"/>
        </w:rPr>
        <w:t xml:space="preserve">DPM Elettronica test </w:t>
      </w:r>
      <w:proofErr w:type="spellStart"/>
      <w:r w:rsidRPr="00F500E4">
        <w:rPr>
          <w:b/>
          <w:lang w:val="it-IT"/>
        </w:rPr>
        <w:t>laboratory</w:t>
      </w:r>
      <w:proofErr w:type="spellEnd"/>
      <w:r w:rsidRPr="00F500E4">
        <w:rPr>
          <w:lang w:val="it-IT"/>
        </w:rPr>
        <w:t xml:space="preserve">, in </w:t>
      </w:r>
      <w:r w:rsidRPr="00F500E4">
        <w:rPr>
          <w:b/>
          <w:lang w:val="it-IT"/>
        </w:rPr>
        <w:t>via Sant’Alfonso de ’Liguori, 61 Foggia</w:t>
      </w:r>
      <w:r w:rsidRPr="00F500E4">
        <w:rPr>
          <w:lang w:val="it-IT"/>
        </w:rPr>
        <w:t>.</w:t>
      </w:r>
    </w:p>
    <w:p w:rsidR="00750124" w:rsidRDefault="00F500E4" w:rsidP="00F500E4">
      <w:pPr>
        <w:rPr>
          <w:lang w:val="it-IT"/>
        </w:rPr>
      </w:pPr>
      <w:proofErr w:type="spellStart"/>
      <w:r w:rsidRPr="00F500E4">
        <w:rPr>
          <w:lang w:val="it-IT"/>
        </w:rPr>
        <w:t>They</w:t>
      </w:r>
      <w:proofErr w:type="spellEnd"/>
      <w:r w:rsidRPr="00F500E4">
        <w:rPr>
          <w:lang w:val="it-IT"/>
        </w:rPr>
        <w:t xml:space="preserve"> are </w:t>
      </w:r>
      <w:proofErr w:type="spellStart"/>
      <w:r w:rsidRPr="00F500E4">
        <w:rPr>
          <w:lang w:val="it-IT"/>
        </w:rPr>
        <w:t>present</w:t>
      </w:r>
      <w:proofErr w:type="spellEnd"/>
      <w:r w:rsidRPr="00F500E4">
        <w:rPr>
          <w:lang w:val="it-IT"/>
        </w:rPr>
        <w:t xml:space="preserve"> </w:t>
      </w:r>
      <w:proofErr w:type="spellStart"/>
      <w:r w:rsidRPr="00F500E4">
        <w:rPr>
          <w:lang w:val="it-IT"/>
        </w:rPr>
        <w:t>during</w:t>
      </w:r>
      <w:proofErr w:type="spellEnd"/>
      <w:r w:rsidRPr="00F500E4">
        <w:rPr>
          <w:lang w:val="it-IT"/>
        </w:rPr>
        <w:t xml:space="preserve"> the </w:t>
      </w:r>
      <w:proofErr w:type="spellStart"/>
      <w:r w:rsidRPr="00F500E4">
        <w:rPr>
          <w:lang w:val="it-IT"/>
        </w:rPr>
        <w:t>tests</w:t>
      </w:r>
      <w:proofErr w:type="spellEnd"/>
      <w:r w:rsidRPr="00F500E4">
        <w:rPr>
          <w:lang w:val="it-IT"/>
        </w:rPr>
        <w:t>:</w:t>
      </w:r>
    </w:p>
    <w:p w:rsidR="00F500E4" w:rsidRDefault="00F500E4" w:rsidP="00F500E4">
      <w:pPr>
        <w:rPr>
          <w:lang w:val="it-IT"/>
        </w:rPr>
      </w:pPr>
    </w:p>
    <w:tbl>
      <w:tblPr>
        <w:tblStyle w:val="Grigliatabella"/>
        <w:tblW w:w="10740" w:type="dxa"/>
        <w:tblLayout w:type="fixed"/>
        <w:tblLook w:val="04A0" w:firstRow="1" w:lastRow="0" w:firstColumn="1" w:lastColumn="0" w:noHBand="0" w:noVBand="1"/>
      </w:tblPr>
      <w:tblGrid>
        <w:gridCol w:w="2660"/>
        <w:gridCol w:w="2551"/>
        <w:gridCol w:w="1560"/>
        <w:gridCol w:w="3969"/>
      </w:tblGrid>
      <w:tr w:rsidR="00750124">
        <w:tc>
          <w:tcPr>
            <w:tcW w:w="2660" w:type="dxa"/>
          </w:tcPr>
          <w:p w:rsidR="00750124" w:rsidRDefault="00DD55A2">
            <w:pPr>
              <w:jc w:val="center"/>
              <w:rPr>
                <w:lang w:val="it-IT"/>
              </w:rPr>
            </w:pPr>
            <w:r>
              <w:rPr>
                <w:lang w:val="it-IT"/>
              </w:rPr>
              <w:t>Nominativ</w:t>
            </w:r>
            <w:r w:rsidR="00F500E4">
              <w:rPr>
                <w:lang w:val="it-IT"/>
              </w:rPr>
              <w:t>e</w:t>
            </w:r>
          </w:p>
        </w:tc>
        <w:tc>
          <w:tcPr>
            <w:tcW w:w="2551" w:type="dxa"/>
          </w:tcPr>
          <w:p w:rsidR="00750124" w:rsidRDefault="00F500E4">
            <w:pPr>
              <w:jc w:val="center"/>
              <w:rPr>
                <w:lang w:val="it-IT"/>
              </w:rPr>
            </w:pPr>
            <w:r w:rsidRPr="00F500E4">
              <w:rPr>
                <w:lang w:val="it-IT"/>
              </w:rPr>
              <w:t>Fiscal Code</w:t>
            </w:r>
          </w:p>
        </w:tc>
        <w:tc>
          <w:tcPr>
            <w:tcW w:w="1560" w:type="dxa"/>
          </w:tcPr>
          <w:p w:rsidR="00750124" w:rsidRDefault="00F500E4">
            <w:pPr>
              <w:jc w:val="center"/>
              <w:rPr>
                <w:lang w:val="it-IT"/>
              </w:rPr>
            </w:pPr>
            <w:proofErr w:type="spellStart"/>
            <w:r w:rsidRPr="00F500E4">
              <w:rPr>
                <w:lang w:val="it-IT"/>
              </w:rPr>
              <w:t>Role</w:t>
            </w:r>
            <w:proofErr w:type="spellEnd"/>
          </w:p>
        </w:tc>
        <w:tc>
          <w:tcPr>
            <w:tcW w:w="3969" w:type="dxa"/>
          </w:tcPr>
          <w:p w:rsidR="00750124" w:rsidRDefault="007226B3">
            <w:pPr>
              <w:jc w:val="center"/>
              <w:rPr>
                <w:lang w:val="it-IT"/>
              </w:rPr>
            </w:pPr>
            <w:r w:rsidRPr="007226B3">
              <w:rPr>
                <w:lang w:val="it-IT"/>
              </w:rPr>
              <w:t>Signature</w:t>
            </w:r>
          </w:p>
        </w:tc>
      </w:tr>
      <w:tr w:rsidR="00750124">
        <w:tc>
          <w:tcPr>
            <w:tcW w:w="2660" w:type="dxa"/>
          </w:tcPr>
          <w:p w:rsidR="00750124" w:rsidRDefault="00DD55A2">
            <w:pPr>
              <w:jc w:val="center"/>
              <w:rPr>
                <w:b/>
                <w:lang w:val="it-IT"/>
              </w:rPr>
            </w:pPr>
            <w:r>
              <w:rPr>
                <w:rFonts w:ascii="Times New Roman" w:eastAsia="SimSun" w:hAnsi="Times New Roman" w:cs="Times New Roman"/>
                <w:b/>
                <w:lang w:val="it-IT"/>
              </w:rPr>
              <w:t>GIANMARCO D’URSO</w:t>
            </w:r>
          </w:p>
        </w:tc>
        <w:tc>
          <w:tcPr>
            <w:tcW w:w="2551" w:type="dxa"/>
          </w:tcPr>
          <w:p w:rsidR="00750124" w:rsidRDefault="00DD55A2">
            <w:pPr>
              <w:jc w:val="center"/>
              <w:rPr>
                <w:b/>
                <w:lang w:val="it-IT"/>
              </w:rPr>
            </w:pPr>
            <w:r>
              <w:rPr>
                <w:rFonts w:ascii="Times New Roman" w:eastAsia="SimSun" w:hAnsi="Times New Roman" w:cs="Times New Roman"/>
                <w:b/>
                <w:lang w:val="it-IT"/>
              </w:rPr>
              <w:t>DRSGMR91M24D643B</w:t>
            </w:r>
          </w:p>
        </w:tc>
        <w:tc>
          <w:tcPr>
            <w:tcW w:w="1560" w:type="dxa"/>
          </w:tcPr>
          <w:p w:rsidR="00750124" w:rsidRDefault="00DD55A2">
            <w:pPr>
              <w:jc w:val="center"/>
              <w:rPr>
                <w:b/>
                <w:lang w:val="it-IT"/>
              </w:rPr>
            </w:pPr>
            <w:r>
              <w:rPr>
                <w:b/>
                <w:lang w:val="it-IT"/>
              </w:rPr>
              <w:t>MISURISTA</w:t>
            </w:r>
          </w:p>
        </w:tc>
        <w:tc>
          <w:tcPr>
            <w:tcW w:w="3969" w:type="dxa"/>
          </w:tcPr>
          <w:p w:rsidR="00750124" w:rsidRDefault="00750124">
            <w:pPr>
              <w:jc w:val="center"/>
              <w:rPr>
                <w:lang w:val="it-IT"/>
              </w:rPr>
            </w:pPr>
          </w:p>
        </w:tc>
      </w:tr>
      <w:tr w:rsidR="00750124">
        <w:tc>
          <w:tcPr>
            <w:tcW w:w="2660" w:type="dxa"/>
          </w:tcPr>
          <w:p w:rsidR="00750124" w:rsidRDefault="00750124">
            <w:pPr>
              <w:jc w:val="center"/>
              <w:rPr>
                <w:lang w:val="it-IT"/>
              </w:rPr>
            </w:pPr>
          </w:p>
        </w:tc>
        <w:tc>
          <w:tcPr>
            <w:tcW w:w="2551" w:type="dxa"/>
          </w:tcPr>
          <w:p w:rsidR="00750124" w:rsidRDefault="00750124">
            <w:pPr>
              <w:jc w:val="center"/>
              <w:rPr>
                <w:lang w:val="it-IT"/>
              </w:rPr>
            </w:pPr>
          </w:p>
        </w:tc>
        <w:tc>
          <w:tcPr>
            <w:tcW w:w="1560" w:type="dxa"/>
          </w:tcPr>
          <w:p w:rsidR="00750124" w:rsidRDefault="00750124">
            <w:pPr>
              <w:jc w:val="center"/>
              <w:rPr>
                <w:lang w:val="it-IT"/>
              </w:rPr>
            </w:pPr>
          </w:p>
        </w:tc>
        <w:tc>
          <w:tcPr>
            <w:tcW w:w="3969" w:type="dxa"/>
          </w:tcPr>
          <w:p w:rsidR="00750124" w:rsidRDefault="00750124">
            <w:pPr>
              <w:jc w:val="center"/>
              <w:rPr>
                <w:lang w:val="it-IT"/>
              </w:rPr>
            </w:pPr>
          </w:p>
        </w:tc>
      </w:tr>
      <w:tr w:rsidR="00750124">
        <w:tc>
          <w:tcPr>
            <w:tcW w:w="2660" w:type="dxa"/>
          </w:tcPr>
          <w:p w:rsidR="00750124" w:rsidRDefault="00750124">
            <w:pPr>
              <w:rPr>
                <w:lang w:val="it-IT"/>
              </w:rPr>
            </w:pPr>
          </w:p>
        </w:tc>
        <w:tc>
          <w:tcPr>
            <w:tcW w:w="2551" w:type="dxa"/>
          </w:tcPr>
          <w:p w:rsidR="00750124" w:rsidRDefault="00750124">
            <w:pPr>
              <w:rPr>
                <w:lang w:val="it-IT"/>
              </w:rPr>
            </w:pPr>
          </w:p>
        </w:tc>
        <w:tc>
          <w:tcPr>
            <w:tcW w:w="1560" w:type="dxa"/>
          </w:tcPr>
          <w:p w:rsidR="00750124" w:rsidRDefault="00750124">
            <w:pPr>
              <w:rPr>
                <w:lang w:val="it-IT"/>
              </w:rPr>
            </w:pPr>
          </w:p>
        </w:tc>
        <w:tc>
          <w:tcPr>
            <w:tcW w:w="3969" w:type="dxa"/>
          </w:tcPr>
          <w:p w:rsidR="00750124" w:rsidRDefault="00750124">
            <w:pPr>
              <w:rPr>
                <w:lang w:val="it-IT"/>
              </w:rPr>
            </w:pPr>
          </w:p>
        </w:tc>
      </w:tr>
      <w:tr w:rsidR="00750124">
        <w:tc>
          <w:tcPr>
            <w:tcW w:w="2660" w:type="dxa"/>
          </w:tcPr>
          <w:p w:rsidR="00750124" w:rsidRDefault="00750124">
            <w:pPr>
              <w:rPr>
                <w:lang w:val="it-IT"/>
              </w:rPr>
            </w:pPr>
          </w:p>
        </w:tc>
        <w:tc>
          <w:tcPr>
            <w:tcW w:w="2551" w:type="dxa"/>
          </w:tcPr>
          <w:p w:rsidR="00750124" w:rsidRDefault="00750124">
            <w:pPr>
              <w:rPr>
                <w:lang w:val="it-IT"/>
              </w:rPr>
            </w:pPr>
          </w:p>
        </w:tc>
        <w:tc>
          <w:tcPr>
            <w:tcW w:w="1560" w:type="dxa"/>
          </w:tcPr>
          <w:p w:rsidR="00750124" w:rsidRDefault="00750124">
            <w:pPr>
              <w:rPr>
                <w:lang w:val="it-IT"/>
              </w:rPr>
            </w:pPr>
          </w:p>
        </w:tc>
        <w:tc>
          <w:tcPr>
            <w:tcW w:w="3969" w:type="dxa"/>
          </w:tcPr>
          <w:p w:rsidR="00750124" w:rsidRDefault="00750124">
            <w:pPr>
              <w:rPr>
                <w:lang w:val="it-IT"/>
              </w:rPr>
            </w:pPr>
          </w:p>
        </w:tc>
      </w:tr>
    </w:tbl>
    <w:p w:rsidR="00750124" w:rsidRDefault="00750124">
      <w:pPr>
        <w:rPr>
          <w:lang w:val="it-IT"/>
        </w:rPr>
      </w:pPr>
    </w:p>
    <w:p w:rsidR="00750124" w:rsidRDefault="00750124">
      <w:pPr>
        <w:rPr>
          <w:lang w:val="it-IT"/>
        </w:rPr>
      </w:pPr>
    </w:p>
    <w:bookmarkEnd w:id="4"/>
    <w:p w:rsidR="00750124" w:rsidRDefault="00750124">
      <w:pPr>
        <w:rPr>
          <w:lang w:val="it-IT"/>
        </w:rPr>
      </w:pPr>
    </w:p>
    <w:p w:rsidR="00750124" w:rsidRDefault="00750124">
      <w:pPr>
        <w:rPr>
          <w:lang w:val="it-IT"/>
        </w:rPr>
      </w:pPr>
    </w:p>
    <w:p w:rsidR="00750124" w:rsidRDefault="00C97577">
      <w:pPr>
        <w:pStyle w:val="Titolo1"/>
        <w:numPr>
          <w:ilvl w:val="0"/>
          <w:numId w:val="1"/>
        </w:numPr>
        <w:rPr>
          <w:lang w:val="it-IT"/>
        </w:rPr>
      </w:pPr>
      <w:r>
        <w:rPr>
          <w:lang w:val="it-IT"/>
        </w:rPr>
        <w:lastRenderedPageBreak/>
        <w:t>Drone features</w:t>
      </w:r>
    </w:p>
    <w:p w:rsidR="00750124" w:rsidRDefault="00F500E4">
      <w:pPr>
        <w:autoSpaceDE w:val="0"/>
        <w:autoSpaceDN w:val="0"/>
        <w:adjustRightInd w:val="0"/>
        <w:spacing w:after="0" w:line="600" w:lineRule="auto"/>
        <w:rPr>
          <w:rFonts w:ascii="Times New Roman" w:hAnsi="Times New Roman"/>
          <w:lang w:val="it-IT"/>
        </w:rPr>
      </w:pPr>
      <w:r w:rsidRPr="00F500E4">
        <w:rPr>
          <w:rFonts w:ascii="Times New Roman" w:hAnsi="Times New Roman"/>
          <w:lang w:val="en"/>
        </w:rPr>
        <w:t>The drone is named</w:t>
      </w:r>
      <w:r w:rsidR="00DD55A2">
        <w:rPr>
          <w:rFonts w:ascii="Times New Roman" w:hAnsi="Times New Roman"/>
          <w:lang w:val="it-IT"/>
        </w:rPr>
        <w:t xml:space="preserve"> </w:t>
      </w:r>
      <w:r w:rsidR="00DD55A2">
        <w:rPr>
          <w:rFonts w:ascii="Times New Roman" w:hAnsi="Times New Roman"/>
          <w:b/>
          <w:lang w:val="it-IT"/>
        </w:rPr>
        <w:t>Kit M1</w:t>
      </w:r>
      <w:r w:rsidR="00011768">
        <w:rPr>
          <w:rFonts w:ascii="Times New Roman" w:hAnsi="Times New Roman"/>
          <w:b/>
          <w:lang w:val="it-IT"/>
        </w:rPr>
        <w:t xml:space="preserve"> S600</w:t>
      </w:r>
    </w:p>
    <w:tbl>
      <w:tblPr>
        <w:tblStyle w:val="Grigliatabella"/>
        <w:tblW w:w="8897" w:type="dxa"/>
        <w:jc w:val="center"/>
        <w:tblLayout w:type="fixed"/>
        <w:tblLook w:val="04A0" w:firstRow="1" w:lastRow="0" w:firstColumn="1" w:lastColumn="0" w:noHBand="0" w:noVBand="1"/>
      </w:tblPr>
      <w:tblGrid>
        <w:gridCol w:w="3369"/>
        <w:gridCol w:w="1134"/>
        <w:gridCol w:w="3118"/>
        <w:gridCol w:w="1276"/>
      </w:tblGrid>
      <w:tr w:rsidR="00750124">
        <w:trPr>
          <w:jc w:val="center"/>
        </w:trPr>
        <w:tc>
          <w:tcPr>
            <w:tcW w:w="3369" w:type="dxa"/>
          </w:tcPr>
          <w:bookmarkEnd w:id="3"/>
          <w:p w:rsidR="00750124" w:rsidRDefault="00F500E4">
            <w:pPr>
              <w:autoSpaceDE w:val="0"/>
              <w:autoSpaceDN w:val="0"/>
              <w:adjustRightInd w:val="0"/>
              <w:spacing w:after="0" w:line="600" w:lineRule="auto"/>
              <w:jc w:val="center"/>
              <w:rPr>
                <w:rFonts w:ascii="Times New Roman" w:hAnsi="Times New Roman"/>
                <w:lang w:val="it-IT"/>
              </w:rPr>
            </w:pPr>
            <w:r w:rsidRPr="00F500E4">
              <w:rPr>
                <w:rFonts w:ascii="Times New Roman" w:hAnsi="Times New Roman"/>
                <w:lang w:val="en"/>
              </w:rPr>
              <w:t>Diameter between rotor axes</w:t>
            </w:r>
            <w:r w:rsidRPr="00F500E4">
              <w:rPr>
                <w:rFonts w:ascii="Times New Roman" w:hAnsi="Times New Roman"/>
                <w:lang w:val="it-IT"/>
              </w:rPr>
              <w:t xml:space="preserve"> </w:t>
            </w:r>
            <w:r w:rsidR="00DD55A2">
              <w:rPr>
                <w:rFonts w:ascii="Times New Roman" w:hAnsi="Times New Roman"/>
                <w:lang w:val="it-IT"/>
              </w:rPr>
              <w:t>[mm]</w:t>
            </w:r>
          </w:p>
        </w:tc>
        <w:tc>
          <w:tcPr>
            <w:tcW w:w="1134" w:type="dxa"/>
          </w:tcPr>
          <w:p w:rsidR="00750124" w:rsidRDefault="00DD55A2">
            <w:pPr>
              <w:autoSpaceDE w:val="0"/>
              <w:autoSpaceDN w:val="0"/>
              <w:adjustRightInd w:val="0"/>
              <w:spacing w:after="0" w:line="600" w:lineRule="auto"/>
              <w:jc w:val="center"/>
              <w:rPr>
                <w:rFonts w:ascii="Times New Roman" w:hAnsi="Times New Roman"/>
                <w:b/>
                <w:color w:val="5B9BD5" w:themeColor="accent1"/>
                <w:lang w:val="it-IT"/>
              </w:rPr>
            </w:pPr>
            <w:r>
              <w:rPr>
                <w:rFonts w:ascii="Times New Roman" w:hAnsi="Times New Roman"/>
                <w:b/>
                <w:lang w:val="it-IT"/>
              </w:rPr>
              <w:t>595</w:t>
            </w:r>
          </w:p>
        </w:tc>
        <w:tc>
          <w:tcPr>
            <w:tcW w:w="3118" w:type="dxa"/>
          </w:tcPr>
          <w:p w:rsidR="00750124" w:rsidRDefault="00F500E4">
            <w:pPr>
              <w:autoSpaceDE w:val="0"/>
              <w:autoSpaceDN w:val="0"/>
              <w:adjustRightInd w:val="0"/>
              <w:spacing w:after="0" w:line="600" w:lineRule="auto"/>
              <w:jc w:val="center"/>
              <w:rPr>
                <w:rFonts w:ascii="Times New Roman" w:hAnsi="Times New Roman"/>
                <w:lang w:val="it-IT"/>
              </w:rPr>
            </w:pPr>
            <w:r w:rsidRPr="00F500E4">
              <w:rPr>
                <w:rFonts w:ascii="Times New Roman" w:hAnsi="Times New Roman"/>
                <w:lang w:val="en"/>
              </w:rPr>
              <w:t>Minimum battery voltage</w:t>
            </w:r>
            <w:r w:rsidRPr="00F500E4">
              <w:rPr>
                <w:rFonts w:ascii="Times New Roman" w:hAnsi="Times New Roman"/>
                <w:lang w:val="it-IT"/>
              </w:rPr>
              <w:t xml:space="preserve"> </w:t>
            </w:r>
            <w:r w:rsidR="00DD55A2">
              <w:rPr>
                <w:rFonts w:ascii="Times New Roman" w:hAnsi="Times New Roman"/>
                <w:lang w:val="it-IT"/>
              </w:rPr>
              <w:t>[V]</w:t>
            </w:r>
          </w:p>
        </w:tc>
        <w:tc>
          <w:tcPr>
            <w:tcW w:w="1276" w:type="dxa"/>
          </w:tcPr>
          <w:p w:rsidR="00750124" w:rsidRDefault="00DD55A2">
            <w:pPr>
              <w:autoSpaceDE w:val="0"/>
              <w:autoSpaceDN w:val="0"/>
              <w:adjustRightInd w:val="0"/>
              <w:spacing w:after="0" w:line="600" w:lineRule="auto"/>
              <w:jc w:val="center"/>
              <w:rPr>
                <w:rFonts w:ascii="Times New Roman" w:hAnsi="Times New Roman"/>
                <w:b/>
                <w:color w:val="5B9BD5" w:themeColor="accent1"/>
                <w:lang w:val="it-IT"/>
              </w:rPr>
            </w:pPr>
            <w:r>
              <w:rPr>
                <w:rFonts w:ascii="Times New Roman" w:hAnsi="Times New Roman"/>
                <w:b/>
                <w:lang w:val="it-IT"/>
              </w:rPr>
              <w:t>11.1 [3S]</w:t>
            </w:r>
          </w:p>
        </w:tc>
      </w:tr>
      <w:tr w:rsidR="00750124">
        <w:trPr>
          <w:jc w:val="center"/>
        </w:trPr>
        <w:tc>
          <w:tcPr>
            <w:tcW w:w="3369" w:type="dxa"/>
          </w:tcPr>
          <w:p w:rsidR="00750124" w:rsidRDefault="00F500E4">
            <w:pPr>
              <w:autoSpaceDE w:val="0"/>
              <w:autoSpaceDN w:val="0"/>
              <w:adjustRightInd w:val="0"/>
              <w:spacing w:after="0" w:line="600" w:lineRule="auto"/>
              <w:jc w:val="center"/>
              <w:rPr>
                <w:rFonts w:ascii="Times New Roman" w:hAnsi="Times New Roman"/>
                <w:lang w:val="it-IT"/>
              </w:rPr>
            </w:pPr>
            <w:r w:rsidRPr="00F500E4">
              <w:rPr>
                <w:rFonts w:ascii="Times New Roman" w:hAnsi="Times New Roman"/>
                <w:lang w:val="en"/>
              </w:rPr>
              <w:t>Frame diameter</w:t>
            </w:r>
            <w:r w:rsidRPr="00F500E4">
              <w:rPr>
                <w:rFonts w:ascii="Times New Roman" w:hAnsi="Times New Roman"/>
                <w:lang w:val="it-IT"/>
              </w:rPr>
              <w:t xml:space="preserve"> </w:t>
            </w:r>
            <w:r w:rsidR="00DD55A2">
              <w:rPr>
                <w:rFonts w:ascii="Times New Roman" w:hAnsi="Times New Roman"/>
                <w:lang w:val="it-IT"/>
              </w:rPr>
              <w:t>[mm]</w:t>
            </w:r>
          </w:p>
        </w:tc>
        <w:tc>
          <w:tcPr>
            <w:tcW w:w="1134" w:type="dxa"/>
          </w:tcPr>
          <w:p w:rsidR="00750124" w:rsidRDefault="00DD55A2">
            <w:pPr>
              <w:autoSpaceDE w:val="0"/>
              <w:autoSpaceDN w:val="0"/>
              <w:adjustRightInd w:val="0"/>
              <w:spacing w:after="0" w:line="600" w:lineRule="auto"/>
              <w:jc w:val="center"/>
              <w:rPr>
                <w:rFonts w:ascii="Times New Roman" w:hAnsi="Times New Roman"/>
                <w:b/>
                <w:color w:val="5B9BD5" w:themeColor="accent1"/>
                <w:lang w:val="it-IT"/>
              </w:rPr>
            </w:pPr>
            <w:r>
              <w:rPr>
                <w:rFonts w:ascii="Times New Roman" w:hAnsi="Times New Roman"/>
                <w:b/>
                <w:lang w:val="it-IT"/>
              </w:rPr>
              <w:t>655</w:t>
            </w:r>
          </w:p>
        </w:tc>
        <w:tc>
          <w:tcPr>
            <w:tcW w:w="3118" w:type="dxa"/>
          </w:tcPr>
          <w:p w:rsidR="00750124" w:rsidRDefault="00F500E4">
            <w:pPr>
              <w:autoSpaceDE w:val="0"/>
              <w:autoSpaceDN w:val="0"/>
              <w:adjustRightInd w:val="0"/>
              <w:spacing w:after="0" w:line="600" w:lineRule="auto"/>
              <w:jc w:val="center"/>
              <w:rPr>
                <w:rFonts w:ascii="Times New Roman" w:hAnsi="Times New Roman"/>
                <w:lang w:val="it-IT"/>
              </w:rPr>
            </w:pPr>
            <w:r w:rsidRPr="00F500E4">
              <w:rPr>
                <w:rFonts w:ascii="Times New Roman" w:hAnsi="Times New Roman"/>
                <w:lang w:val="en"/>
              </w:rPr>
              <w:t>Battery capacity</w:t>
            </w:r>
            <w:r w:rsidRPr="00F500E4">
              <w:rPr>
                <w:rFonts w:ascii="Times New Roman" w:hAnsi="Times New Roman"/>
                <w:lang w:val="it-IT"/>
              </w:rPr>
              <w:t xml:space="preserve"> </w:t>
            </w:r>
            <w:r w:rsidR="00DD55A2">
              <w:rPr>
                <w:rFonts w:ascii="Times New Roman" w:hAnsi="Times New Roman"/>
                <w:lang w:val="it-IT"/>
              </w:rPr>
              <w:t>[</w:t>
            </w:r>
            <w:proofErr w:type="spellStart"/>
            <w:r w:rsidR="00DD55A2">
              <w:rPr>
                <w:rFonts w:ascii="Times New Roman" w:hAnsi="Times New Roman"/>
                <w:lang w:val="it-IT"/>
              </w:rPr>
              <w:t>mAh</w:t>
            </w:r>
            <w:proofErr w:type="spellEnd"/>
            <w:r w:rsidR="00DD55A2">
              <w:rPr>
                <w:rFonts w:ascii="Times New Roman" w:hAnsi="Times New Roman"/>
                <w:lang w:val="it-IT"/>
              </w:rPr>
              <w:t>]</w:t>
            </w:r>
          </w:p>
        </w:tc>
        <w:tc>
          <w:tcPr>
            <w:tcW w:w="1276" w:type="dxa"/>
          </w:tcPr>
          <w:p w:rsidR="00750124" w:rsidRDefault="00DD55A2">
            <w:pPr>
              <w:autoSpaceDE w:val="0"/>
              <w:autoSpaceDN w:val="0"/>
              <w:adjustRightInd w:val="0"/>
              <w:spacing w:after="0" w:line="600" w:lineRule="auto"/>
              <w:jc w:val="center"/>
              <w:rPr>
                <w:rFonts w:ascii="Times New Roman" w:hAnsi="Times New Roman"/>
                <w:b/>
                <w:color w:val="5B9BD5" w:themeColor="accent1"/>
                <w:lang w:val="it-IT"/>
              </w:rPr>
            </w:pPr>
            <w:r>
              <w:rPr>
                <w:rFonts w:ascii="Times New Roman" w:hAnsi="Times New Roman"/>
                <w:b/>
                <w:lang w:val="it-IT"/>
              </w:rPr>
              <w:t>4400</w:t>
            </w:r>
          </w:p>
        </w:tc>
      </w:tr>
      <w:tr w:rsidR="00750124">
        <w:trPr>
          <w:jc w:val="center"/>
        </w:trPr>
        <w:tc>
          <w:tcPr>
            <w:tcW w:w="3369" w:type="dxa"/>
          </w:tcPr>
          <w:p w:rsidR="00750124" w:rsidRDefault="00F500E4">
            <w:pPr>
              <w:autoSpaceDE w:val="0"/>
              <w:autoSpaceDN w:val="0"/>
              <w:adjustRightInd w:val="0"/>
              <w:spacing w:after="0" w:line="600" w:lineRule="auto"/>
              <w:jc w:val="center"/>
              <w:rPr>
                <w:rFonts w:ascii="Times New Roman" w:hAnsi="Times New Roman"/>
                <w:lang w:val="it-IT"/>
              </w:rPr>
            </w:pPr>
            <w:r w:rsidRPr="00F500E4">
              <w:rPr>
                <w:rFonts w:ascii="Times New Roman" w:hAnsi="Times New Roman"/>
                <w:lang w:val="en"/>
              </w:rPr>
              <w:t>Frame width</w:t>
            </w:r>
            <w:r w:rsidRPr="00F500E4">
              <w:rPr>
                <w:rFonts w:ascii="Times New Roman" w:hAnsi="Times New Roman"/>
                <w:lang w:val="it-IT"/>
              </w:rPr>
              <w:t xml:space="preserve"> </w:t>
            </w:r>
            <w:r w:rsidR="00DD55A2">
              <w:rPr>
                <w:rFonts w:ascii="Times New Roman" w:hAnsi="Times New Roman"/>
                <w:lang w:val="it-IT"/>
              </w:rPr>
              <w:t>[mm]</w:t>
            </w:r>
          </w:p>
        </w:tc>
        <w:tc>
          <w:tcPr>
            <w:tcW w:w="1134" w:type="dxa"/>
          </w:tcPr>
          <w:p w:rsidR="00750124" w:rsidRDefault="00DD55A2">
            <w:pPr>
              <w:autoSpaceDE w:val="0"/>
              <w:autoSpaceDN w:val="0"/>
              <w:adjustRightInd w:val="0"/>
              <w:spacing w:after="0" w:line="600" w:lineRule="auto"/>
              <w:jc w:val="center"/>
              <w:rPr>
                <w:rFonts w:ascii="Times New Roman" w:hAnsi="Times New Roman"/>
                <w:b/>
                <w:color w:val="5B9BD5" w:themeColor="accent1"/>
                <w:lang w:val="it-IT"/>
              </w:rPr>
            </w:pPr>
            <w:r>
              <w:rPr>
                <w:rFonts w:ascii="Times New Roman" w:hAnsi="Times New Roman"/>
                <w:b/>
                <w:lang w:val="it-IT"/>
              </w:rPr>
              <w:t>22</w:t>
            </w:r>
          </w:p>
        </w:tc>
        <w:tc>
          <w:tcPr>
            <w:tcW w:w="3118" w:type="dxa"/>
          </w:tcPr>
          <w:p w:rsidR="00750124" w:rsidRDefault="00F500E4">
            <w:pPr>
              <w:autoSpaceDE w:val="0"/>
              <w:autoSpaceDN w:val="0"/>
              <w:adjustRightInd w:val="0"/>
              <w:spacing w:after="0" w:line="600" w:lineRule="auto"/>
              <w:jc w:val="center"/>
              <w:rPr>
                <w:rFonts w:ascii="Times New Roman" w:hAnsi="Times New Roman"/>
                <w:color w:val="FF0000"/>
                <w:lang w:val="it-IT"/>
              </w:rPr>
            </w:pPr>
            <w:proofErr w:type="spellStart"/>
            <w:r>
              <w:rPr>
                <w:rFonts w:ascii="Times New Roman" w:hAnsi="Times New Roman"/>
                <w:lang w:val="it-IT"/>
              </w:rPr>
              <w:t>Propellers</w:t>
            </w:r>
            <w:proofErr w:type="spellEnd"/>
            <w:r>
              <w:rPr>
                <w:rFonts w:ascii="Times New Roman" w:hAnsi="Times New Roman"/>
                <w:lang w:val="it-IT"/>
              </w:rPr>
              <w:t xml:space="preserve"> </w:t>
            </w:r>
            <w:proofErr w:type="spellStart"/>
            <w:r>
              <w:rPr>
                <w:rFonts w:ascii="Times New Roman" w:hAnsi="Times New Roman"/>
                <w:lang w:val="it-IT"/>
              </w:rPr>
              <w:t>lead</w:t>
            </w:r>
            <w:proofErr w:type="spellEnd"/>
            <w:r w:rsidR="00DD55A2">
              <w:rPr>
                <w:rFonts w:ascii="Times New Roman" w:hAnsi="Times New Roman"/>
                <w:lang w:val="it-IT"/>
              </w:rPr>
              <w:t xml:space="preserve"> [in]</w:t>
            </w:r>
          </w:p>
        </w:tc>
        <w:tc>
          <w:tcPr>
            <w:tcW w:w="1276" w:type="dxa"/>
          </w:tcPr>
          <w:p w:rsidR="00750124" w:rsidRDefault="00DD55A2">
            <w:pPr>
              <w:autoSpaceDE w:val="0"/>
              <w:autoSpaceDN w:val="0"/>
              <w:adjustRightInd w:val="0"/>
              <w:spacing w:after="0" w:line="600" w:lineRule="auto"/>
              <w:jc w:val="center"/>
              <w:rPr>
                <w:rFonts w:ascii="Times New Roman" w:hAnsi="Times New Roman"/>
                <w:b/>
                <w:color w:val="5B9BD5" w:themeColor="accent1"/>
                <w:lang w:val="it-IT"/>
              </w:rPr>
            </w:pPr>
            <w:r>
              <w:rPr>
                <w:rFonts w:ascii="Times New Roman" w:hAnsi="Times New Roman"/>
                <w:b/>
                <w:lang w:val="it-IT"/>
              </w:rPr>
              <w:t>5.5</w:t>
            </w:r>
          </w:p>
        </w:tc>
      </w:tr>
      <w:tr w:rsidR="00750124">
        <w:trPr>
          <w:jc w:val="center"/>
        </w:trPr>
        <w:tc>
          <w:tcPr>
            <w:tcW w:w="3369" w:type="dxa"/>
          </w:tcPr>
          <w:p w:rsidR="00750124" w:rsidRDefault="00F500E4">
            <w:pPr>
              <w:autoSpaceDE w:val="0"/>
              <w:autoSpaceDN w:val="0"/>
              <w:adjustRightInd w:val="0"/>
              <w:spacing w:after="0" w:line="600" w:lineRule="auto"/>
              <w:jc w:val="center"/>
              <w:rPr>
                <w:rFonts w:ascii="Times New Roman" w:hAnsi="Times New Roman"/>
                <w:lang w:val="it-IT"/>
              </w:rPr>
            </w:pPr>
            <w:r w:rsidRPr="00F500E4">
              <w:rPr>
                <w:rFonts w:ascii="Times New Roman" w:hAnsi="Times New Roman"/>
                <w:lang w:val="en"/>
              </w:rPr>
              <w:t>Propellers diameter</w:t>
            </w:r>
            <w:r w:rsidRPr="00F500E4">
              <w:rPr>
                <w:rFonts w:ascii="Times New Roman" w:hAnsi="Times New Roman"/>
                <w:lang w:val="it-IT"/>
              </w:rPr>
              <w:t xml:space="preserve"> </w:t>
            </w:r>
            <w:r w:rsidR="00DD55A2">
              <w:rPr>
                <w:rFonts w:ascii="Times New Roman" w:hAnsi="Times New Roman"/>
                <w:lang w:val="it-IT"/>
              </w:rPr>
              <w:t>[mm]</w:t>
            </w:r>
          </w:p>
        </w:tc>
        <w:tc>
          <w:tcPr>
            <w:tcW w:w="1134" w:type="dxa"/>
          </w:tcPr>
          <w:p w:rsidR="00750124" w:rsidRDefault="00DD55A2">
            <w:pPr>
              <w:autoSpaceDE w:val="0"/>
              <w:autoSpaceDN w:val="0"/>
              <w:adjustRightInd w:val="0"/>
              <w:spacing w:after="0" w:line="600" w:lineRule="auto"/>
              <w:jc w:val="center"/>
              <w:rPr>
                <w:rFonts w:ascii="Times New Roman" w:hAnsi="Times New Roman"/>
                <w:b/>
                <w:color w:val="5B9BD5" w:themeColor="accent1"/>
                <w:lang w:val="it-IT"/>
              </w:rPr>
            </w:pPr>
            <w:r>
              <w:rPr>
                <w:rFonts w:ascii="Times New Roman" w:hAnsi="Times New Roman"/>
                <w:b/>
                <w:lang w:val="it-IT"/>
              </w:rPr>
              <w:t>390</w:t>
            </w:r>
          </w:p>
        </w:tc>
        <w:tc>
          <w:tcPr>
            <w:tcW w:w="3118" w:type="dxa"/>
          </w:tcPr>
          <w:p w:rsidR="00750124" w:rsidRDefault="00F500E4">
            <w:pPr>
              <w:autoSpaceDE w:val="0"/>
              <w:autoSpaceDN w:val="0"/>
              <w:adjustRightInd w:val="0"/>
              <w:spacing w:after="0" w:line="600" w:lineRule="auto"/>
              <w:jc w:val="center"/>
              <w:rPr>
                <w:rFonts w:ascii="Times New Roman" w:hAnsi="Times New Roman"/>
                <w:lang w:val="it-IT"/>
              </w:rPr>
            </w:pPr>
            <w:r w:rsidRPr="00F500E4">
              <w:rPr>
                <w:rFonts w:ascii="Times New Roman" w:hAnsi="Times New Roman"/>
                <w:lang w:val="it-IT"/>
              </w:rPr>
              <w:t xml:space="preserve">Drone </w:t>
            </w:r>
            <w:proofErr w:type="spellStart"/>
            <w:r w:rsidRPr="00F500E4">
              <w:rPr>
                <w:rFonts w:ascii="Times New Roman" w:hAnsi="Times New Roman"/>
                <w:lang w:val="it-IT"/>
              </w:rPr>
              <w:t>battery</w:t>
            </w:r>
            <w:proofErr w:type="spellEnd"/>
            <w:r w:rsidRPr="00F500E4">
              <w:rPr>
                <w:rFonts w:ascii="Times New Roman" w:hAnsi="Times New Roman"/>
                <w:lang w:val="it-IT"/>
              </w:rPr>
              <w:t xml:space="preserve"> </w:t>
            </w:r>
            <w:r w:rsidR="00DD55A2">
              <w:rPr>
                <w:rFonts w:ascii="Times New Roman" w:hAnsi="Times New Roman"/>
                <w:lang w:val="it-IT"/>
              </w:rPr>
              <w:t>C</w:t>
            </w:r>
          </w:p>
        </w:tc>
        <w:tc>
          <w:tcPr>
            <w:tcW w:w="1276" w:type="dxa"/>
          </w:tcPr>
          <w:p w:rsidR="00750124" w:rsidRDefault="00DD55A2">
            <w:pPr>
              <w:autoSpaceDE w:val="0"/>
              <w:autoSpaceDN w:val="0"/>
              <w:adjustRightInd w:val="0"/>
              <w:spacing w:after="0" w:line="600" w:lineRule="auto"/>
              <w:jc w:val="center"/>
              <w:rPr>
                <w:rFonts w:ascii="Times New Roman" w:hAnsi="Times New Roman"/>
                <w:b/>
                <w:color w:val="5B9BD5" w:themeColor="accent1"/>
                <w:lang w:val="it-IT"/>
              </w:rPr>
            </w:pPr>
            <w:r>
              <w:rPr>
                <w:rFonts w:ascii="Times New Roman" w:hAnsi="Times New Roman"/>
                <w:b/>
                <w:lang w:val="it-IT"/>
              </w:rPr>
              <w:t>30C</w:t>
            </w:r>
          </w:p>
        </w:tc>
      </w:tr>
      <w:tr w:rsidR="00750124">
        <w:trPr>
          <w:jc w:val="center"/>
        </w:trPr>
        <w:tc>
          <w:tcPr>
            <w:tcW w:w="3369" w:type="dxa"/>
          </w:tcPr>
          <w:p w:rsidR="00750124" w:rsidRDefault="00F500E4">
            <w:pPr>
              <w:autoSpaceDE w:val="0"/>
              <w:autoSpaceDN w:val="0"/>
              <w:adjustRightInd w:val="0"/>
              <w:spacing w:after="0" w:line="600" w:lineRule="auto"/>
              <w:jc w:val="center"/>
              <w:rPr>
                <w:rFonts w:ascii="Times New Roman" w:hAnsi="Times New Roman"/>
                <w:lang w:val="it-IT"/>
              </w:rPr>
            </w:pPr>
            <w:r w:rsidRPr="00F500E4">
              <w:rPr>
                <w:rFonts w:ascii="Times New Roman" w:hAnsi="Times New Roman"/>
                <w:lang w:val="en"/>
              </w:rPr>
              <w:t>Alleged payload</w:t>
            </w:r>
            <w:r w:rsidRPr="00F500E4">
              <w:rPr>
                <w:rFonts w:ascii="Times New Roman" w:hAnsi="Times New Roman"/>
                <w:lang w:val="it-IT"/>
              </w:rPr>
              <w:t xml:space="preserve"> </w:t>
            </w:r>
            <w:r w:rsidR="00DD55A2">
              <w:rPr>
                <w:rFonts w:ascii="Times New Roman" w:hAnsi="Times New Roman"/>
                <w:lang w:val="it-IT"/>
              </w:rPr>
              <w:t>[g]</w:t>
            </w:r>
          </w:p>
        </w:tc>
        <w:tc>
          <w:tcPr>
            <w:tcW w:w="1134" w:type="dxa"/>
          </w:tcPr>
          <w:p w:rsidR="00750124" w:rsidRDefault="00DD55A2">
            <w:pPr>
              <w:autoSpaceDE w:val="0"/>
              <w:autoSpaceDN w:val="0"/>
              <w:adjustRightInd w:val="0"/>
              <w:spacing w:after="0" w:line="600" w:lineRule="auto"/>
              <w:jc w:val="center"/>
              <w:rPr>
                <w:rFonts w:ascii="Times New Roman" w:hAnsi="Times New Roman"/>
                <w:b/>
                <w:color w:val="5B9BD5" w:themeColor="accent1"/>
                <w:lang w:val="it-IT"/>
              </w:rPr>
            </w:pPr>
            <w:r>
              <w:rPr>
                <w:rFonts w:ascii="Times New Roman" w:hAnsi="Times New Roman"/>
                <w:b/>
                <w:lang w:val="it-IT"/>
              </w:rPr>
              <w:t>2000</w:t>
            </w:r>
          </w:p>
        </w:tc>
        <w:tc>
          <w:tcPr>
            <w:tcW w:w="3118" w:type="dxa"/>
          </w:tcPr>
          <w:p w:rsidR="00750124" w:rsidRDefault="00F500E4">
            <w:pPr>
              <w:autoSpaceDE w:val="0"/>
              <w:autoSpaceDN w:val="0"/>
              <w:adjustRightInd w:val="0"/>
              <w:spacing w:after="0" w:line="600" w:lineRule="auto"/>
              <w:jc w:val="center"/>
              <w:rPr>
                <w:rFonts w:ascii="Times New Roman" w:hAnsi="Times New Roman"/>
                <w:lang w:val="it-IT"/>
              </w:rPr>
            </w:pPr>
            <w:proofErr w:type="spellStart"/>
            <w:r w:rsidRPr="00F500E4">
              <w:rPr>
                <w:rFonts w:ascii="Times New Roman" w:hAnsi="Times New Roman"/>
                <w:lang w:val="it-IT"/>
              </w:rPr>
              <w:t>Battery</w:t>
            </w:r>
            <w:proofErr w:type="spellEnd"/>
            <w:r w:rsidRPr="00F500E4">
              <w:rPr>
                <w:rFonts w:ascii="Times New Roman" w:hAnsi="Times New Roman"/>
                <w:lang w:val="it-IT"/>
              </w:rPr>
              <w:t xml:space="preserve"> weight </w:t>
            </w:r>
            <w:r w:rsidR="00DD55A2">
              <w:rPr>
                <w:rFonts w:ascii="Times New Roman" w:hAnsi="Times New Roman"/>
                <w:lang w:val="it-IT"/>
              </w:rPr>
              <w:t>[g]</w:t>
            </w:r>
          </w:p>
        </w:tc>
        <w:tc>
          <w:tcPr>
            <w:tcW w:w="1276" w:type="dxa"/>
          </w:tcPr>
          <w:p w:rsidR="00750124" w:rsidRDefault="00DD55A2">
            <w:pPr>
              <w:autoSpaceDE w:val="0"/>
              <w:autoSpaceDN w:val="0"/>
              <w:adjustRightInd w:val="0"/>
              <w:spacing w:after="0" w:line="600" w:lineRule="auto"/>
              <w:jc w:val="center"/>
              <w:rPr>
                <w:rFonts w:ascii="Times New Roman" w:hAnsi="Times New Roman"/>
                <w:b/>
                <w:color w:val="5B9BD5" w:themeColor="accent1"/>
                <w:lang w:val="it-IT"/>
              </w:rPr>
            </w:pPr>
            <w:r>
              <w:rPr>
                <w:rFonts w:ascii="Times New Roman" w:hAnsi="Times New Roman"/>
                <w:b/>
                <w:lang w:val="it-IT"/>
              </w:rPr>
              <w:t>293</w:t>
            </w:r>
          </w:p>
        </w:tc>
      </w:tr>
      <w:tr w:rsidR="00750124">
        <w:trPr>
          <w:jc w:val="center"/>
        </w:trPr>
        <w:tc>
          <w:tcPr>
            <w:tcW w:w="3369" w:type="dxa"/>
          </w:tcPr>
          <w:p w:rsidR="00750124" w:rsidRDefault="00F500E4">
            <w:pPr>
              <w:jc w:val="center"/>
              <w:rPr>
                <w:rFonts w:ascii="Times New Roman" w:hAnsi="Times New Roman"/>
                <w:lang w:val="it-IT"/>
              </w:rPr>
            </w:pPr>
            <w:r w:rsidRPr="00F500E4">
              <w:rPr>
                <w:lang w:val="en"/>
              </w:rPr>
              <w:t>Drone weight (</w:t>
            </w:r>
            <w:r>
              <w:rPr>
                <w:lang w:val="en"/>
              </w:rPr>
              <w:t>w</w:t>
            </w:r>
            <w:r w:rsidRPr="00F500E4">
              <w:rPr>
                <w:lang w:val="en"/>
              </w:rPr>
              <w:t>ith battery and maximum equipment)</w:t>
            </w:r>
            <w:r w:rsidRPr="00F500E4">
              <w:rPr>
                <w:lang w:val="it-IT"/>
              </w:rPr>
              <w:t xml:space="preserve"> </w:t>
            </w:r>
            <w:r w:rsidR="00DD55A2">
              <w:rPr>
                <w:rFonts w:ascii="Times New Roman" w:hAnsi="Times New Roman"/>
                <w:lang w:val="it-IT"/>
              </w:rPr>
              <w:t>[g]</w:t>
            </w:r>
          </w:p>
        </w:tc>
        <w:tc>
          <w:tcPr>
            <w:tcW w:w="1134" w:type="dxa"/>
          </w:tcPr>
          <w:p w:rsidR="00750124" w:rsidRDefault="00DD55A2">
            <w:pPr>
              <w:autoSpaceDE w:val="0"/>
              <w:autoSpaceDN w:val="0"/>
              <w:adjustRightInd w:val="0"/>
              <w:spacing w:after="0" w:line="600" w:lineRule="auto"/>
              <w:jc w:val="center"/>
              <w:rPr>
                <w:rFonts w:ascii="Times New Roman" w:hAnsi="Times New Roman"/>
                <w:b/>
                <w:color w:val="5B9BD5" w:themeColor="accent1"/>
                <w:lang w:val="it-IT"/>
              </w:rPr>
            </w:pPr>
            <w:r>
              <w:rPr>
                <w:rFonts w:ascii="Times New Roman" w:hAnsi="Times New Roman"/>
                <w:b/>
                <w:lang w:val="it-IT"/>
              </w:rPr>
              <w:t>1739</w:t>
            </w:r>
          </w:p>
        </w:tc>
        <w:tc>
          <w:tcPr>
            <w:tcW w:w="3118" w:type="dxa"/>
          </w:tcPr>
          <w:p w:rsidR="00750124" w:rsidRDefault="00F500E4">
            <w:pPr>
              <w:autoSpaceDE w:val="0"/>
              <w:autoSpaceDN w:val="0"/>
              <w:adjustRightInd w:val="0"/>
              <w:spacing w:after="0" w:line="600" w:lineRule="auto"/>
              <w:jc w:val="center"/>
              <w:rPr>
                <w:rFonts w:ascii="Times New Roman" w:hAnsi="Times New Roman"/>
                <w:lang w:val="it-IT"/>
              </w:rPr>
            </w:pPr>
            <w:proofErr w:type="spellStart"/>
            <w:r w:rsidRPr="00F500E4">
              <w:rPr>
                <w:rFonts w:ascii="Times New Roman" w:hAnsi="Times New Roman"/>
                <w:lang w:val="it-IT"/>
              </w:rPr>
              <w:t>Number</w:t>
            </w:r>
            <w:proofErr w:type="spellEnd"/>
            <w:r w:rsidRPr="00F500E4">
              <w:rPr>
                <w:rFonts w:ascii="Times New Roman" w:hAnsi="Times New Roman"/>
                <w:lang w:val="it-IT"/>
              </w:rPr>
              <w:t xml:space="preserve"> of </w:t>
            </w:r>
            <w:proofErr w:type="spellStart"/>
            <w:r w:rsidRPr="00F500E4">
              <w:rPr>
                <w:rFonts w:ascii="Times New Roman" w:hAnsi="Times New Roman"/>
                <w:lang w:val="it-IT"/>
              </w:rPr>
              <w:t>propellers</w:t>
            </w:r>
            <w:proofErr w:type="spellEnd"/>
          </w:p>
        </w:tc>
        <w:tc>
          <w:tcPr>
            <w:tcW w:w="1276" w:type="dxa"/>
          </w:tcPr>
          <w:p w:rsidR="00750124" w:rsidRDefault="00DD55A2">
            <w:pPr>
              <w:autoSpaceDE w:val="0"/>
              <w:autoSpaceDN w:val="0"/>
              <w:adjustRightInd w:val="0"/>
              <w:spacing w:after="0" w:line="600" w:lineRule="auto"/>
              <w:jc w:val="center"/>
              <w:rPr>
                <w:rFonts w:ascii="Times New Roman" w:hAnsi="Times New Roman"/>
                <w:b/>
                <w:color w:val="5B9BD5" w:themeColor="accent1"/>
                <w:lang w:val="it-IT"/>
              </w:rPr>
            </w:pPr>
            <w:r>
              <w:rPr>
                <w:rFonts w:ascii="Times New Roman" w:hAnsi="Times New Roman"/>
                <w:b/>
                <w:lang w:val="it-IT"/>
              </w:rPr>
              <w:t>4</w:t>
            </w:r>
          </w:p>
        </w:tc>
      </w:tr>
    </w:tbl>
    <w:p w:rsidR="00750124" w:rsidRDefault="00750124">
      <w:pPr>
        <w:autoSpaceDE w:val="0"/>
        <w:autoSpaceDN w:val="0"/>
        <w:adjustRightInd w:val="0"/>
        <w:spacing w:after="0" w:line="600" w:lineRule="auto"/>
        <w:jc w:val="center"/>
        <w:rPr>
          <w:rFonts w:ascii="Times New Roman" w:hAnsi="Times New Roman"/>
          <w:lang w:val="it-IT"/>
        </w:rPr>
      </w:pPr>
    </w:p>
    <w:tbl>
      <w:tblPr>
        <w:tblStyle w:val="Grigliatabella"/>
        <w:tblW w:w="8897" w:type="dxa"/>
        <w:jc w:val="center"/>
        <w:tblLayout w:type="fixed"/>
        <w:tblLook w:val="04A0" w:firstRow="1" w:lastRow="0" w:firstColumn="1" w:lastColumn="0" w:noHBand="0" w:noVBand="1"/>
      </w:tblPr>
      <w:tblGrid>
        <w:gridCol w:w="2952"/>
        <w:gridCol w:w="5945"/>
      </w:tblGrid>
      <w:tr w:rsidR="00750124">
        <w:trPr>
          <w:jc w:val="center"/>
        </w:trPr>
        <w:tc>
          <w:tcPr>
            <w:tcW w:w="2952" w:type="dxa"/>
            <w:vAlign w:val="center"/>
          </w:tcPr>
          <w:p w:rsidR="00750124" w:rsidRDefault="00DD55A2">
            <w:pPr>
              <w:autoSpaceDE w:val="0"/>
              <w:autoSpaceDN w:val="0"/>
              <w:adjustRightInd w:val="0"/>
              <w:spacing w:after="0" w:line="600" w:lineRule="auto"/>
              <w:jc w:val="center"/>
              <w:rPr>
                <w:rFonts w:ascii="Times New Roman" w:hAnsi="Times New Roman"/>
                <w:b/>
                <w:bCs/>
                <w:lang w:val="it-IT"/>
              </w:rPr>
            </w:pPr>
            <w:r>
              <w:rPr>
                <w:rFonts w:ascii="Times New Roman" w:hAnsi="Times New Roman"/>
                <w:b/>
                <w:bCs/>
                <w:lang w:val="it-IT"/>
              </w:rPr>
              <w:t>Component</w:t>
            </w:r>
            <w:r w:rsidR="00F500E4">
              <w:rPr>
                <w:rFonts w:ascii="Times New Roman" w:hAnsi="Times New Roman"/>
                <w:b/>
                <w:bCs/>
                <w:lang w:val="it-IT"/>
              </w:rPr>
              <w:t>s</w:t>
            </w:r>
          </w:p>
        </w:tc>
        <w:tc>
          <w:tcPr>
            <w:tcW w:w="5945" w:type="dxa"/>
            <w:vAlign w:val="center"/>
          </w:tcPr>
          <w:p w:rsidR="00750124" w:rsidRDefault="00DD55A2">
            <w:pPr>
              <w:autoSpaceDE w:val="0"/>
              <w:autoSpaceDN w:val="0"/>
              <w:adjustRightInd w:val="0"/>
              <w:spacing w:after="0" w:line="600" w:lineRule="auto"/>
              <w:jc w:val="center"/>
              <w:rPr>
                <w:rFonts w:ascii="Times New Roman" w:hAnsi="Times New Roman"/>
                <w:b/>
                <w:bCs/>
                <w:lang w:val="it-IT"/>
              </w:rPr>
            </w:pPr>
            <w:r>
              <w:rPr>
                <w:rFonts w:ascii="Times New Roman" w:hAnsi="Times New Roman"/>
                <w:b/>
                <w:bCs/>
                <w:lang w:val="it-IT"/>
              </w:rPr>
              <w:t xml:space="preserve">Model e </w:t>
            </w:r>
            <w:proofErr w:type="spellStart"/>
            <w:r>
              <w:rPr>
                <w:rFonts w:ascii="Times New Roman" w:hAnsi="Times New Roman"/>
                <w:b/>
                <w:bCs/>
                <w:lang w:val="it-IT"/>
              </w:rPr>
              <w:t>version</w:t>
            </w:r>
            <w:proofErr w:type="spellEnd"/>
          </w:p>
        </w:tc>
      </w:tr>
      <w:tr w:rsidR="00750124">
        <w:trPr>
          <w:jc w:val="center"/>
        </w:trPr>
        <w:tc>
          <w:tcPr>
            <w:tcW w:w="2952" w:type="dxa"/>
            <w:vAlign w:val="center"/>
          </w:tcPr>
          <w:p w:rsidR="00750124" w:rsidRDefault="00DD55A2">
            <w:pPr>
              <w:autoSpaceDE w:val="0"/>
              <w:autoSpaceDN w:val="0"/>
              <w:adjustRightInd w:val="0"/>
              <w:spacing w:after="0" w:line="600" w:lineRule="auto"/>
              <w:jc w:val="center"/>
              <w:rPr>
                <w:rFonts w:ascii="Times New Roman" w:hAnsi="Times New Roman"/>
                <w:lang w:val="it-IT"/>
              </w:rPr>
            </w:pPr>
            <w:r>
              <w:rPr>
                <w:rFonts w:ascii="Times New Roman" w:hAnsi="Times New Roman"/>
                <w:lang w:val="it-IT"/>
              </w:rPr>
              <w:t>Frame</w:t>
            </w:r>
          </w:p>
        </w:tc>
        <w:tc>
          <w:tcPr>
            <w:tcW w:w="5945" w:type="dxa"/>
            <w:vAlign w:val="center"/>
          </w:tcPr>
          <w:p w:rsidR="00750124" w:rsidRDefault="00DD55A2">
            <w:pPr>
              <w:autoSpaceDE w:val="0"/>
              <w:autoSpaceDN w:val="0"/>
              <w:adjustRightInd w:val="0"/>
              <w:spacing w:after="0" w:line="600" w:lineRule="auto"/>
              <w:jc w:val="center"/>
              <w:rPr>
                <w:rFonts w:ascii="Times New Roman" w:hAnsi="Times New Roman"/>
                <w:b/>
                <w:color w:val="5B9BD5" w:themeColor="accent1"/>
                <w:lang w:val="it-IT"/>
              </w:rPr>
            </w:pPr>
            <w:r>
              <w:rPr>
                <w:rFonts w:ascii="Times New Roman" w:hAnsi="Times New Roman"/>
                <w:b/>
                <w:lang w:val="it-IT"/>
              </w:rPr>
              <w:t>S600 CUSTOM</w:t>
            </w:r>
          </w:p>
        </w:tc>
      </w:tr>
      <w:tr w:rsidR="00750124">
        <w:trPr>
          <w:jc w:val="center"/>
        </w:trPr>
        <w:tc>
          <w:tcPr>
            <w:tcW w:w="2952" w:type="dxa"/>
            <w:vAlign w:val="center"/>
          </w:tcPr>
          <w:p w:rsidR="00750124" w:rsidRDefault="00DD55A2">
            <w:pPr>
              <w:autoSpaceDE w:val="0"/>
              <w:autoSpaceDN w:val="0"/>
              <w:adjustRightInd w:val="0"/>
              <w:spacing w:after="0" w:line="600" w:lineRule="auto"/>
              <w:jc w:val="center"/>
              <w:rPr>
                <w:rFonts w:ascii="Times New Roman" w:hAnsi="Times New Roman"/>
                <w:lang w:val="it-IT"/>
              </w:rPr>
            </w:pPr>
            <w:proofErr w:type="spellStart"/>
            <w:r>
              <w:rPr>
                <w:rFonts w:ascii="Times New Roman" w:hAnsi="Times New Roman"/>
                <w:lang w:val="it-IT"/>
              </w:rPr>
              <w:t>Imu</w:t>
            </w:r>
            <w:proofErr w:type="spellEnd"/>
          </w:p>
        </w:tc>
        <w:tc>
          <w:tcPr>
            <w:tcW w:w="5945" w:type="dxa"/>
            <w:vAlign w:val="center"/>
          </w:tcPr>
          <w:p w:rsidR="00750124" w:rsidRDefault="00332505">
            <w:pPr>
              <w:autoSpaceDE w:val="0"/>
              <w:autoSpaceDN w:val="0"/>
              <w:adjustRightInd w:val="0"/>
              <w:spacing w:after="0" w:line="600" w:lineRule="auto"/>
              <w:jc w:val="center"/>
              <w:rPr>
                <w:rFonts w:ascii="Times New Roman" w:hAnsi="Times New Roman"/>
                <w:b/>
                <w:lang w:val="it-IT"/>
              </w:rPr>
            </w:pPr>
            <w:hyperlink r:id="rId9" w:tgtFrame="_blank" w:history="1">
              <w:r w:rsidR="00DD55A2">
                <w:rPr>
                  <w:rStyle w:val="Collegamentoipertestuale"/>
                  <w:b/>
                  <w:color w:val="auto"/>
                  <w:u w:val="none"/>
                </w:rPr>
                <w:t>PIXHAWK</w:t>
              </w:r>
            </w:hyperlink>
            <w:r w:rsidR="00DD55A2">
              <w:rPr>
                <w:rStyle w:val="Collegamentoipertestuale"/>
                <w:b/>
                <w:color w:val="auto"/>
                <w:u w:val="none"/>
              </w:rPr>
              <w:t xml:space="preserve"> 2.4.8</w:t>
            </w:r>
          </w:p>
        </w:tc>
      </w:tr>
      <w:tr w:rsidR="00750124">
        <w:trPr>
          <w:jc w:val="center"/>
        </w:trPr>
        <w:tc>
          <w:tcPr>
            <w:tcW w:w="2952" w:type="dxa"/>
            <w:vAlign w:val="center"/>
          </w:tcPr>
          <w:p w:rsidR="00750124" w:rsidRDefault="00DD55A2">
            <w:pPr>
              <w:autoSpaceDE w:val="0"/>
              <w:autoSpaceDN w:val="0"/>
              <w:adjustRightInd w:val="0"/>
              <w:spacing w:after="0" w:line="600" w:lineRule="auto"/>
              <w:jc w:val="center"/>
              <w:rPr>
                <w:rFonts w:ascii="Times New Roman" w:hAnsi="Times New Roman"/>
                <w:lang w:val="it-IT"/>
              </w:rPr>
            </w:pPr>
            <w:proofErr w:type="spellStart"/>
            <w:r>
              <w:rPr>
                <w:rFonts w:ascii="Times New Roman" w:hAnsi="Times New Roman"/>
                <w:lang w:val="it-IT"/>
              </w:rPr>
              <w:t>Esc</w:t>
            </w:r>
            <w:proofErr w:type="spellEnd"/>
          </w:p>
        </w:tc>
        <w:tc>
          <w:tcPr>
            <w:tcW w:w="5945" w:type="dxa"/>
            <w:vAlign w:val="center"/>
          </w:tcPr>
          <w:p w:rsidR="00750124" w:rsidRDefault="00DD55A2">
            <w:pPr>
              <w:autoSpaceDE w:val="0"/>
              <w:autoSpaceDN w:val="0"/>
              <w:adjustRightInd w:val="0"/>
              <w:spacing w:after="0" w:line="600" w:lineRule="auto"/>
              <w:jc w:val="center"/>
              <w:rPr>
                <w:rFonts w:ascii="Times New Roman" w:hAnsi="Times New Roman"/>
                <w:b/>
                <w:lang w:val="it-IT"/>
              </w:rPr>
            </w:pPr>
            <w:r>
              <w:rPr>
                <w:rFonts w:ascii="Times New Roman" w:hAnsi="Times New Roman"/>
                <w:b/>
                <w:bCs/>
              </w:rPr>
              <w:t>JMT 40A BRUSHLESS ESC</w:t>
            </w:r>
          </w:p>
        </w:tc>
      </w:tr>
      <w:tr w:rsidR="00750124">
        <w:trPr>
          <w:jc w:val="center"/>
        </w:trPr>
        <w:tc>
          <w:tcPr>
            <w:tcW w:w="2952" w:type="dxa"/>
            <w:vAlign w:val="center"/>
          </w:tcPr>
          <w:p w:rsidR="00750124" w:rsidRDefault="00DD55A2">
            <w:pPr>
              <w:autoSpaceDE w:val="0"/>
              <w:autoSpaceDN w:val="0"/>
              <w:adjustRightInd w:val="0"/>
              <w:spacing w:after="0" w:line="600" w:lineRule="auto"/>
              <w:jc w:val="center"/>
              <w:rPr>
                <w:rFonts w:ascii="Times New Roman" w:hAnsi="Times New Roman"/>
                <w:lang w:val="it-IT"/>
              </w:rPr>
            </w:pPr>
            <w:proofErr w:type="spellStart"/>
            <w:r>
              <w:rPr>
                <w:rFonts w:ascii="Times New Roman" w:hAnsi="Times New Roman"/>
                <w:lang w:val="it-IT"/>
              </w:rPr>
              <w:t>Motor</w:t>
            </w:r>
            <w:r w:rsidR="00F500E4">
              <w:rPr>
                <w:rFonts w:ascii="Times New Roman" w:hAnsi="Times New Roman"/>
                <w:lang w:val="it-IT"/>
              </w:rPr>
              <w:t>s</w:t>
            </w:r>
            <w:proofErr w:type="spellEnd"/>
          </w:p>
        </w:tc>
        <w:tc>
          <w:tcPr>
            <w:tcW w:w="5945" w:type="dxa"/>
            <w:vAlign w:val="center"/>
          </w:tcPr>
          <w:p w:rsidR="00750124" w:rsidRDefault="00DD55A2">
            <w:pPr>
              <w:autoSpaceDE w:val="0"/>
              <w:autoSpaceDN w:val="0"/>
              <w:adjustRightInd w:val="0"/>
              <w:spacing w:after="0" w:line="600" w:lineRule="auto"/>
              <w:jc w:val="center"/>
              <w:rPr>
                <w:rFonts w:ascii="Times New Roman" w:hAnsi="Times New Roman"/>
                <w:b/>
                <w:lang w:val="it-IT"/>
              </w:rPr>
            </w:pPr>
            <w:r>
              <w:rPr>
                <w:rFonts w:ascii="Times New Roman" w:hAnsi="Times New Roman"/>
                <w:b/>
                <w:bCs/>
              </w:rPr>
              <w:t>HYD 3508 700KV 198W</w:t>
            </w:r>
          </w:p>
        </w:tc>
      </w:tr>
      <w:tr w:rsidR="00750124">
        <w:trPr>
          <w:jc w:val="center"/>
        </w:trPr>
        <w:tc>
          <w:tcPr>
            <w:tcW w:w="2952" w:type="dxa"/>
            <w:vAlign w:val="center"/>
          </w:tcPr>
          <w:p w:rsidR="00750124" w:rsidRDefault="00F500E4">
            <w:pPr>
              <w:autoSpaceDE w:val="0"/>
              <w:autoSpaceDN w:val="0"/>
              <w:adjustRightInd w:val="0"/>
              <w:spacing w:after="0" w:line="600" w:lineRule="auto"/>
              <w:jc w:val="center"/>
              <w:rPr>
                <w:rFonts w:ascii="Times New Roman" w:hAnsi="Times New Roman"/>
                <w:lang w:val="it-IT"/>
              </w:rPr>
            </w:pPr>
            <w:proofErr w:type="spellStart"/>
            <w:r w:rsidRPr="00F500E4">
              <w:rPr>
                <w:rFonts w:ascii="Times New Roman" w:hAnsi="Times New Roman"/>
                <w:lang w:val="it-IT"/>
              </w:rPr>
              <w:t>Propellers</w:t>
            </w:r>
            <w:proofErr w:type="spellEnd"/>
          </w:p>
        </w:tc>
        <w:tc>
          <w:tcPr>
            <w:tcW w:w="5945" w:type="dxa"/>
            <w:vAlign w:val="center"/>
          </w:tcPr>
          <w:p w:rsidR="00750124" w:rsidRDefault="00DD55A2">
            <w:pPr>
              <w:autoSpaceDE w:val="0"/>
              <w:autoSpaceDN w:val="0"/>
              <w:adjustRightInd w:val="0"/>
              <w:spacing w:after="0" w:line="600" w:lineRule="auto"/>
              <w:jc w:val="center"/>
              <w:rPr>
                <w:rFonts w:ascii="Times New Roman" w:hAnsi="Times New Roman"/>
                <w:b/>
                <w:lang w:val="it-IT"/>
              </w:rPr>
            </w:pPr>
            <w:r>
              <w:rPr>
                <w:rFonts w:ascii="Times New Roman" w:hAnsi="Times New Roman"/>
                <w:b/>
                <w:bCs/>
              </w:rPr>
              <w:t>15x5.5 3K CARBON FIBER</w:t>
            </w:r>
          </w:p>
        </w:tc>
      </w:tr>
      <w:tr w:rsidR="00750124">
        <w:trPr>
          <w:jc w:val="center"/>
        </w:trPr>
        <w:tc>
          <w:tcPr>
            <w:tcW w:w="2952" w:type="dxa"/>
            <w:vAlign w:val="center"/>
          </w:tcPr>
          <w:p w:rsidR="00750124" w:rsidRDefault="00F500E4">
            <w:pPr>
              <w:autoSpaceDE w:val="0"/>
              <w:autoSpaceDN w:val="0"/>
              <w:adjustRightInd w:val="0"/>
              <w:spacing w:after="0" w:line="600" w:lineRule="auto"/>
              <w:jc w:val="center"/>
              <w:rPr>
                <w:rFonts w:ascii="Times New Roman" w:hAnsi="Times New Roman"/>
                <w:lang w:val="it-IT"/>
              </w:rPr>
            </w:pPr>
            <w:proofErr w:type="spellStart"/>
            <w:r w:rsidRPr="00F500E4">
              <w:rPr>
                <w:rFonts w:ascii="Times New Roman" w:hAnsi="Times New Roman"/>
                <w:lang w:val="it-IT"/>
              </w:rPr>
              <w:t>Receiver</w:t>
            </w:r>
            <w:proofErr w:type="spellEnd"/>
          </w:p>
        </w:tc>
        <w:tc>
          <w:tcPr>
            <w:tcW w:w="5945" w:type="dxa"/>
            <w:vAlign w:val="center"/>
          </w:tcPr>
          <w:p w:rsidR="00750124" w:rsidRDefault="00DD55A2">
            <w:pPr>
              <w:autoSpaceDE w:val="0"/>
              <w:autoSpaceDN w:val="0"/>
              <w:adjustRightInd w:val="0"/>
              <w:spacing w:after="0" w:line="600" w:lineRule="auto"/>
              <w:jc w:val="center"/>
              <w:rPr>
                <w:rFonts w:ascii="Times New Roman" w:hAnsi="Times New Roman"/>
                <w:b/>
                <w:bCs/>
                <w:lang w:val="it-IT"/>
              </w:rPr>
            </w:pPr>
            <w:r>
              <w:rPr>
                <w:rFonts w:ascii="Times New Roman" w:hAnsi="Times New Roman"/>
                <w:b/>
                <w:bCs/>
                <w:lang w:val="it-IT"/>
              </w:rPr>
              <w:t xml:space="preserve">AT9-R9DS </w:t>
            </w:r>
            <w:r>
              <w:rPr>
                <w:rFonts w:ascii="Times New Roman" w:hAnsi="Times New Roman"/>
                <w:b/>
                <w:bCs/>
              </w:rPr>
              <w:t>2.4GHz</w:t>
            </w:r>
          </w:p>
        </w:tc>
      </w:tr>
      <w:tr w:rsidR="00750124">
        <w:trPr>
          <w:jc w:val="center"/>
        </w:trPr>
        <w:tc>
          <w:tcPr>
            <w:tcW w:w="2952" w:type="dxa"/>
            <w:vAlign w:val="center"/>
          </w:tcPr>
          <w:p w:rsidR="00750124" w:rsidRDefault="00DD55A2">
            <w:pPr>
              <w:autoSpaceDE w:val="0"/>
              <w:autoSpaceDN w:val="0"/>
              <w:adjustRightInd w:val="0"/>
              <w:spacing w:after="0" w:line="600" w:lineRule="auto"/>
              <w:jc w:val="center"/>
              <w:rPr>
                <w:rFonts w:ascii="Times New Roman" w:hAnsi="Times New Roman"/>
                <w:lang w:val="it-IT"/>
              </w:rPr>
            </w:pPr>
            <w:proofErr w:type="spellStart"/>
            <w:r>
              <w:rPr>
                <w:rFonts w:ascii="Times New Roman" w:hAnsi="Times New Roman"/>
                <w:lang w:val="it-IT"/>
              </w:rPr>
              <w:t>T</w:t>
            </w:r>
            <w:r w:rsidR="00F500E4" w:rsidRPr="00F500E4">
              <w:rPr>
                <w:rFonts w:ascii="Times New Roman" w:hAnsi="Times New Roman"/>
                <w:lang w:val="it-IT"/>
              </w:rPr>
              <w:t>ransmitter</w:t>
            </w:r>
            <w:proofErr w:type="spellEnd"/>
          </w:p>
        </w:tc>
        <w:tc>
          <w:tcPr>
            <w:tcW w:w="5945" w:type="dxa"/>
            <w:vAlign w:val="center"/>
          </w:tcPr>
          <w:p w:rsidR="00750124" w:rsidRDefault="00DD55A2">
            <w:pPr>
              <w:autoSpaceDE w:val="0"/>
              <w:autoSpaceDN w:val="0"/>
              <w:adjustRightInd w:val="0"/>
              <w:spacing w:after="0" w:line="600" w:lineRule="auto"/>
              <w:jc w:val="center"/>
              <w:rPr>
                <w:rFonts w:ascii="Times New Roman" w:hAnsi="Times New Roman"/>
                <w:b/>
                <w:lang w:val="it-IT"/>
              </w:rPr>
            </w:pPr>
            <w:r>
              <w:rPr>
                <w:rFonts w:ascii="Times New Roman" w:hAnsi="Times New Roman"/>
                <w:b/>
                <w:bCs/>
              </w:rPr>
              <w:t>AT9S 2.4GHz</w:t>
            </w:r>
          </w:p>
        </w:tc>
      </w:tr>
      <w:tr w:rsidR="00750124">
        <w:trPr>
          <w:jc w:val="center"/>
        </w:trPr>
        <w:tc>
          <w:tcPr>
            <w:tcW w:w="2952" w:type="dxa"/>
            <w:vAlign w:val="center"/>
          </w:tcPr>
          <w:p w:rsidR="00750124" w:rsidRDefault="00DD55A2">
            <w:pPr>
              <w:autoSpaceDE w:val="0"/>
              <w:autoSpaceDN w:val="0"/>
              <w:adjustRightInd w:val="0"/>
              <w:spacing w:after="0" w:line="600" w:lineRule="auto"/>
              <w:jc w:val="center"/>
              <w:rPr>
                <w:rFonts w:ascii="Times New Roman" w:hAnsi="Times New Roman"/>
                <w:lang w:val="it-IT"/>
              </w:rPr>
            </w:pPr>
            <w:r>
              <w:rPr>
                <w:rFonts w:ascii="Times New Roman" w:hAnsi="Times New Roman"/>
                <w:lang w:val="it-IT"/>
              </w:rPr>
              <w:t>GPS</w:t>
            </w:r>
          </w:p>
        </w:tc>
        <w:tc>
          <w:tcPr>
            <w:tcW w:w="5945" w:type="dxa"/>
            <w:vAlign w:val="center"/>
          </w:tcPr>
          <w:p w:rsidR="00750124" w:rsidRDefault="00DD55A2">
            <w:pPr>
              <w:autoSpaceDE w:val="0"/>
              <w:autoSpaceDN w:val="0"/>
              <w:adjustRightInd w:val="0"/>
              <w:spacing w:after="0" w:line="600" w:lineRule="auto"/>
              <w:jc w:val="center"/>
              <w:rPr>
                <w:rFonts w:ascii="Times New Roman" w:hAnsi="Times New Roman"/>
                <w:b/>
                <w:lang w:val="it-IT"/>
              </w:rPr>
            </w:pPr>
            <w:r>
              <w:rPr>
                <w:rFonts w:ascii="Times New Roman" w:hAnsi="Times New Roman"/>
                <w:b/>
                <w:bCs/>
              </w:rPr>
              <w:t>NEO-7M 7M GPS MODULE WITH COMPASS</w:t>
            </w:r>
          </w:p>
        </w:tc>
      </w:tr>
      <w:tr w:rsidR="00750124">
        <w:trPr>
          <w:jc w:val="center"/>
        </w:trPr>
        <w:tc>
          <w:tcPr>
            <w:tcW w:w="2952" w:type="dxa"/>
            <w:vAlign w:val="center"/>
          </w:tcPr>
          <w:p w:rsidR="00750124" w:rsidRDefault="00F500E4">
            <w:pPr>
              <w:autoSpaceDE w:val="0"/>
              <w:autoSpaceDN w:val="0"/>
              <w:adjustRightInd w:val="0"/>
              <w:spacing w:after="0" w:line="600" w:lineRule="auto"/>
              <w:jc w:val="center"/>
              <w:rPr>
                <w:rFonts w:ascii="Times New Roman" w:hAnsi="Times New Roman"/>
                <w:lang w:val="it-IT"/>
              </w:rPr>
            </w:pPr>
            <w:r w:rsidRPr="00F500E4">
              <w:rPr>
                <w:rFonts w:ascii="Times New Roman" w:hAnsi="Times New Roman"/>
                <w:lang w:val="it-IT"/>
              </w:rPr>
              <w:t>Radio control</w:t>
            </w:r>
          </w:p>
        </w:tc>
        <w:tc>
          <w:tcPr>
            <w:tcW w:w="5945" w:type="dxa"/>
            <w:vAlign w:val="center"/>
          </w:tcPr>
          <w:p w:rsidR="00750124" w:rsidRDefault="00DD55A2">
            <w:pPr>
              <w:autoSpaceDE w:val="0"/>
              <w:autoSpaceDN w:val="0"/>
              <w:adjustRightInd w:val="0"/>
              <w:spacing w:after="0" w:line="600" w:lineRule="auto"/>
              <w:jc w:val="center"/>
              <w:rPr>
                <w:rFonts w:ascii="Times New Roman" w:hAnsi="Times New Roman"/>
                <w:b/>
                <w:lang w:val="it-IT"/>
              </w:rPr>
            </w:pPr>
            <w:r>
              <w:rPr>
                <w:rFonts w:ascii="Times New Roman" w:hAnsi="Times New Roman"/>
                <w:b/>
                <w:lang w:val="it-IT"/>
              </w:rPr>
              <w:t>RADIOLINK AT9S 10CH</w:t>
            </w:r>
          </w:p>
        </w:tc>
      </w:tr>
      <w:tr w:rsidR="00750124">
        <w:trPr>
          <w:jc w:val="center"/>
        </w:trPr>
        <w:tc>
          <w:tcPr>
            <w:tcW w:w="2952" w:type="dxa"/>
            <w:vAlign w:val="center"/>
          </w:tcPr>
          <w:p w:rsidR="00750124" w:rsidRDefault="00F500E4">
            <w:pPr>
              <w:autoSpaceDE w:val="0"/>
              <w:autoSpaceDN w:val="0"/>
              <w:adjustRightInd w:val="0"/>
              <w:spacing w:after="0" w:line="600" w:lineRule="auto"/>
              <w:jc w:val="center"/>
              <w:rPr>
                <w:rFonts w:ascii="Times New Roman" w:hAnsi="Times New Roman"/>
                <w:lang w:val="it-IT"/>
              </w:rPr>
            </w:pPr>
            <w:r w:rsidRPr="00F500E4">
              <w:rPr>
                <w:rFonts w:ascii="Times New Roman" w:hAnsi="Times New Roman"/>
                <w:lang w:val="it-IT"/>
              </w:rPr>
              <w:t xml:space="preserve">Video </w:t>
            </w:r>
            <w:proofErr w:type="spellStart"/>
            <w:r w:rsidRPr="00F500E4">
              <w:rPr>
                <w:rFonts w:ascii="Times New Roman" w:hAnsi="Times New Roman"/>
                <w:lang w:val="it-IT"/>
              </w:rPr>
              <w:t>transmitter</w:t>
            </w:r>
            <w:proofErr w:type="spellEnd"/>
          </w:p>
        </w:tc>
        <w:tc>
          <w:tcPr>
            <w:tcW w:w="5945" w:type="dxa"/>
            <w:vAlign w:val="center"/>
          </w:tcPr>
          <w:p w:rsidR="00750124" w:rsidRDefault="00DD55A2">
            <w:pPr>
              <w:autoSpaceDE w:val="0"/>
              <w:autoSpaceDN w:val="0"/>
              <w:adjustRightInd w:val="0"/>
              <w:spacing w:after="0" w:line="600" w:lineRule="auto"/>
              <w:jc w:val="center"/>
              <w:rPr>
                <w:rFonts w:ascii="Times New Roman" w:hAnsi="Times New Roman"/>
                <w:b/>
                <w:lang w:val="it-IT"/>
              </w:rPr>
            </w:pPr>
            <w:r>
              <w:rPr>
                <w:rFonts w:ascii="Times New Roman" w:hAnsi="Times New Roman"/>
                <w:b/>
                <w:lang w:val="it-IT"/>
              </w:rPr>
              <w:t>-</w:t>
            </w:r>
          </w:p>
        </w:tc>
      </w:tr>
    </w:tbl>
    <w:p w:rsidR="00750124" w:rsidRDefault="00750124">
      <w:pPr>
        <w:autoSpaceDE w:val="0"/>
        <w:autoSpaceDN w:val="0"/>
        <w:adjustRightInd w:val="0"/>
        <w:spacing w:after="0" w:line="600" w:lineRule="auto"/>
        <w:jc w:val="center"/>
        <w:rPr>
          <w:rFonts w:ascii="Times New Roman" w:hAnsi="Times New Roman"/>
          <w:lang w:val="it-IT"/>
        </w:rPr>
      </w:pPr>
    </w:p>
    <w:p w:rsidR="00750124" w:rsidRDefault="00750124">
      <w:pPr>
        <w:autoSpaceDE w:val="0"/>
        <w:autoSpaceDN w:val="0"/>
        <w:adjustRightInd w:val="0"/>
        <w:spacing w:after="0" w:line="600" w:lineRule="auto"/>
        <w:jc w:val="center"/>
        <w:rPr>
          <w:rFonts w:ascii="Times New Roman" w:eastAsia="SimSun" w:hAnsi="Times New Roman" w:cs="Times New Roman"/>
          <w:b/>
          <w:sz w:val="24"/>
          <w:lang w:val="it-IT"/>
        </w:rPr>
      </w:pPr>
    </w:p>
    <w:p w:rsidR="00750124" w:rsidRDefault="00F500E4">
      <w:pPr>
        <w:autoSpaceDE w:val="0"/>
        <w:autoSpaceDN w:val="0"/>
        <w:adjustRightInd w:val="0"/>
        <w:spacing w:after="0" w:line="600" w:lineRule="auto"/>
        <w:jc w:val="center"/>
        <w:rPr>
          <w:rFonts w:ascii="Times New Roman" w:eastAsia="SimSun" w:hAnsi="Times New Roman" w:cs="Times New Roman"/>
          <w:b/>
          <w:sz w:val="24"/>
          <w:lang w:val="it-IT"/>
        </w:rPr>
      </w:pPr>
      <w:bookmarkStart w:id="5" w:name="_Hlk5613354"/>
      <w:r w:rsidRPr="00F500E4">
        <w:rPr>
          <w:rFonts w:ascii="Times New Roman" w:eastAsia="SimSun" w:hAnsi="Times New Roman" w:cs="Times New Roman"/>
          <w:b/>
          <w:sz w:val="24"/>
          <w:lang w:val="it-IT"/>
        </w:rPr>
        <w:t>Front and side photo</w:t>
      </w:r>
    </w:p>
    <w:bookmarkEnd w:id="5"/>
    <w:p w:rsidR="00750124" w:rsidRDefault="00DD55A2">
      <w:pPr>
        <w:autoSpaceDE w:val="0"/>
        <w:autoSpaceDN w:val="0"/>
        <w:adjustRightInd w:val="0"/>
        <w:spacing w:after="0" w:line="600" w:lineRule="auto"/>
        <w:jc w:val="center"/>
        <w:rPr>
          <w:rFonts w:ascii="Times New Roman" w:eastAsia="SimSun" w:hAnsi="Times New Roman" w:cs="Times New Roman"/>
          <w:lang w:val="it-IT"/>
        </w:rPr>
      </w:pPr>
      <w:r>
        <w:rPr>
          <w:noProof/>
        </w:rPr>
        <w:drawing>
          <wp:inline distT="0" distB="0" distL="0" distR="0">
            <wp:extent cx="3745230" cy="253365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5944" cy="2561461"/>
                    </a:xfrm>
                    <a:prstGeom prst="rect">
                      <a:avLst/>
                    </a:prstGeom>
                  </pic:spPr>
                </pic:pic>
              </a:graphicData>
            </a:graphic>
          </wp:inline>
        </w:drawing>
      </w:r>
      <w:r>
        <w:rPr>
          <w:rFonts w:ascii="Times New Roman" w:eastAsia="SimSun" w:hAnsi="Times New Roman" w:cs="Times New Roman"/>
          <w:noProof/>
          <w:lang w:val="it-IT"/>
        </w:rPr>
        <w:drawing>
          <wp:inline distT="0" distB="0" distL="0" distR="0">
            <wp:extent cx="2857500" cy="25336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888906" cy="2561539"/>
                    </a:xfrm>
                    <a:prstGeom prst="rect">
                      <a:avLst/>
                    </a:prstGeom>
                  </pic:spPr>
                </pic:pic>
              </a:graphicData>
            </a:graphic>
          </wp:inline>
        </w:drawing>
      </w:r>
    </w:p>
    <w:p w:rsidR="00750124" w:rsidRDefault="00750124">
      <w:pPr>
        <w:autoSpaceDE w:val="0"/>
        <w:autoSpaceDN w:val="0"/>
        <w:adjustRightInd w:val="0"/>
        <w:spacing w:after="0" w:line="600" w:lineRule="auto"/>
        <w:jc w:val="center"/>
        <w:rPr>
          <w:rFonts w:ascii="Times New Roman" w:eastAsia="SimSun" w:hAnsi="Times New Roman" w:cs="Times New Roman"/>
          <w:lang w:val="it-IT"/>
        </w:rPr>
      </w:pPr>
    </w:p>
    <w:p w:rsidR="00F500E4" w:rsidRPr="00F500E4" w:rsidRDefault="00F500E4" w:rsidP="00F500E4">
      <w:pPr>
        <w:autoSpaceDE w:val="0"/>
        <w:autoSpaceDN w:val="0"/>
        <w:adjustRightInd w:val="0"/>
        <w:spacing w:after="0" w:line="600" w:lineRule="auto"/>
        <w:jc w:val="center"/>
        <w:rPr>
          <w:rFonts w:ascii="Times New Roman" w:eastAsia="SimSun" w:hAnsi="Times New Roman" w:cs="Times New Roman"/>
          <w:b/>
          <w:sz w:val="24"/>
          <w:lang w:val="it-IT"/>
        </w:rPr>
      </w:pPr>
      <w:bookmarkStart w:id="6" w:name="_Hlk5613359"/>
      <w:r w:rsidRPr="00F500E4">
        <w:rPr>
          <w:rFonts w:ascii="Times New Roman" w:eastAsia="SimSun" w:hAnsi="Times New Roman" w:cs="Times New Roman"/>
          <w:b/>
          <w:sz w:val="24"/>
          <w:lang w:val="en"/>
        </w:rPr>
        <w:t>Photo from the top and from the maximum pitch angle</w:t>
      </w:r>
    </w:p>
    <w:bookmarkEnd w:id="6"/>
    <w:p w:rsidR="00750124" w:rsidRDefault="00750124">
      <w:pPr>
        <w:autoSpaceDE w:val="0"/>
        <w:autoSpaceDN w:val="0"/>
        <w:adjustRightInd w:val="0"/>
        <w:spacing w:after="0" w:line="600" w:lineRule="auto"/>
        <w:jc w:val="center"/>
        <w:rPr>
          <w:rFonts w:ascii="Times New Roman" w:eastAsia="SimSun" w:hAnsi="Times New Roman" w:cs="Times New Roman"/>
          <w:b/>
          <w:sz w:val="24"/>
          <w:lang w:val="it-IT"/>
        </w:rPr>
      </w:pPr>
    </w:p>
    <w:p w:rsidR="00750124" w:rsidRDefault="00DD55A2">
      <w:pPr>
        <w:autoSpaceDE w:val="0"/>
        <w:autoSpaceDN w:val="0"/>
        <w:adjustRightInd w:val="0"/>
        <w:spacing w:after="0" w:line="600" w:lineRule="auto"/>
        <w:jc w:val="center"/>
        <w:rPr>
          <w:rFonts w:ascii="Times New Roman" w:eastAsia="SimSun" w:hAnsi="Times New Roman" w:cs="Times New Roman"/>
          <w:lang w:val="it-IT"/>
        </w:rPr>
      </w:pPr>
      <w:r>
        <w:rPr>
          <w:noProof/>
        </w:rPr>
        <w:drawing>
          <wp:inline distT="0" distB="0" distL="0" distR="0">
            <wp:extent cx="3076575" cy="27495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9050" cy="2760843"/>
                    </a:xfrm>
                    <a:prstGeom prst="rect">
                      <a:avLst/>
                    </a:prstGeom>
                  </pic:spPr>
                </pic:pic>
              </a:graphicData>
            </a:graphic>
          </wp:inline>
        </w:drawing>
      </w:r>
      <w:r>
        <w:rPr>
          <w:rFonts w:ascii="Times New Roman" w:eastAsia="SimSun" w:hAnsi="Times New Roman" w:cs="Times New Roman"/>
          <w:noProof/>
          <w:lang w:val="it-IT"/>
        </w:rPr>
        <w:drawing>
          <wp:inline distT="0" distB="0" distL="0" distR="0">
            <wp:extent cx="3524250" cy="274447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66725" cy="2778132"/>
                    </a:xfrm>
                    <a:prstGeom prst="rect">
                      <a:avLst/>
                    </a:prstGeom>
                  </pic:spPr>
                </pic:pic>
              </a:graphicData>
            </a:graphic>
          </wp:inline>
        </w:drawing>
      </w:r>
    </w:p>
    <w:p w:rsidR="00750124" w:rsidRDefault="00DD55A2">
      <w:pPr>
        <w:jc w:val="center"/>
        <w:rPr>
          <w:color w:val="808080"/>
          <w:sz w:val="24"/>
          <w:szCs w:val="36"/>
          <w:lang w:val="it-IT"/>
        </w:rPr>
      </w:pPr>
      <w:r>
        <w:br w:type="page"/>
      </w:r>
    </w:p>
    <w:p w:rsidR="00750124" w:rsidRDefault="00DD55A2">
      <w:pPr>
        <w:pStyle w:val="Titolo1"/>
        <w:ind w:left="360"/>
        <w:rPr>
          <w:color w:val="002060"/>
        </w:rPr>
      </w:pPr>
      <w:bookmarkStart w:id="7" w:name="_Hlk5613382"/>
      <w:bookmarkStart w:id="8" w:name="_Hlk2613104"/>
      <w:r>
        <w:rPr>
          <w:color w:val="002060"/>
          <w:lang w:val="it-IT"/>
        </w:rPr>
        <w:lastRenderedPageBreak/>
        <w:t>5.</w:t>
      </w:r>
      <w:r w:rsidR="00CA69C6" w:rsidRPr="00CA69C6">
        <w:rPr>
          <w:rFonts w:ascii="Courier New" w:eastAsia="Times New Roman" w:hAnsi="Courier New" w:cs="Courier New"/>
          <w:sz w:val="20"/>
          <w:szCs w:val="20"/>
          <w:lang w:val="en" w:eastAsia="it-IT"/>
        </w:rPr>
        <w:t xml:space="preserve"> </w:t>
      </w:r>
      <w:r w:rsidR="00CA69C6" w:rsidRPr="00CA69C6">
        <w:rPr>
          <w:color w:val="002060"/>
          <w:lang w:val="en"/>
        </w:rPr>
        <w:t xml:space="preserve">Methodology </w:t>
      </w:r>
    </w:p>
    <w:p w:rsidR="00750124" w:rsidRDefault="00DD55A2">
      <w:pPr>
        <w:pStyle w:val="Titolo2"/>
        <w:rPr>
          <w:lang w:val="it-IT"/>
        </w:rPr>
      </w:pPr>
      <w:r>
        <w:rPr>
          <w:lang w:val="it-IT"/>
        </w:rPr>
        <w:t xml:space="preserve">5.1 </w:t>
      </w:r>
      <w:r w:rsidR="00CA69C6" w:rsidRPr="00CA69C6">
        <w:rPr>
          <w:lang w:val="en"/>
        </w:rPr>
        <w:t>Preliminary procedures</w:t>
      </w:r>
    </w:p>
    <w:p w:rsidR="00F500E4" w:rsidRPr="00F500E4" w:rsidRDefault="00F500E4" w:rsidP="00F500E4">
      <w:pPr>
        <w:tabs>
          <w:tab w:val="left" w:pos="6440"/>
        </w:tabs>
        <w:spacing w:line="240" w:lineRule="atLeast"/>
        <w:rPr>
          <w:rFonts w:ascii="Times New Roman" w:hAnsi="Times New Roman"/>
          <w:lang w:val="en"/>
        </w:rPr>
      </w:pPr>
      <w:bookmarkStart w:id="9" w:name="_Hlk5355248"/>
      <w:bookmarkEnd w:id="7"/>
      <w:r w:rsidRPr="00F500E4">
        <w:rPr>
          <w:rFonts w:ascii="Times New Roman" w:hAnsi="Times New Roman"/>
          <w:lang w:val="en"/>
        </w:rPr>
        <w:t xml:space="preserve">The </w:t>
      </w:r>
      <w:proofErr w:type="spellStart"/>
      <w:r w:rsidRPr="00F500E4">
        <w:rPr>
          <w:rFonts w:ascii="Times New Roman" w:hAnsi="Times New Roman"/>
          <w:lang w:val="en"/>
        </w:rPr>
        <w:t>DronesBench</w:t>
      </w:r>
      <w:proofErr w:type="spellEnd"/>
      <w:r w:rsidRPr="00F500E4">
        <w:rPr>
          <w:rFonts w:ascii="Times New Roman" w:hAnsi="Times New Roman"/>
          <w:lang w:val="en"/>
        </w:rPr>
        <w:t xml:space="preserve"> model M1 with the RMS tester suitable for the characteristics of the drone being tested is used for the following certificate.</w:t>
      </w:r>
    </w:p>
    <w:p w:rsidR="00F500E4" w:rsidRPr="00F500E4" w:rsidRDefault="00F500E4" w:rsidP="00F500E4">
      <w:pPr>
        <w:tabs>
          <w:tab w:val="left" w:pos="6440"/>
        </w:tabs>
        <w:spacing w:line="240" w:lineRule="atLeast"/>
        <w:rPr>
          <w:rFonts w:ascii="Times New Roman" w:hAnsi="Times New Roman"/>
          <w:lang w:val="en"/>
        </w:rPr>
      </w:pPr>
      <w:r w:rsidRPr="00F500E4">
        <w:rPr>
          <w:rFonts w:ascii="Times New Roman" w:hAnsi="Times New Roman"/>
          <w:lang w:val="en"/>
        </w:rPr>
        <w:t>The drone is analyzed in all its parts in order to recognize the components to compile this certificate and to search for any anomalies: uninsulated electrical parts, parts not secured to the structure, correct tightening of the propellers, structure integrity.</w:t>
      </w:r>
    </w:p>
    <w:p w:rsidR="00F500E4" w:rsidRPr="00F500E4" w:rsidRDefault="00F500E4" w:rsidP="00F500E4">
      <w:pPr>
        <w:tabs>
          <w:tab w:val="left" w:pos="6440"/>
        </w:tabs>
        <w:spacing w:line="240" w:lineRule="atLeast"/>
        <w:rPr>
          <w:rFonts w:ascii="Times New Roman" w:hAnsi="Times New Roman"/>
          <w:lang w:val="en"/>
        </w:rPr>
      </w:pPr>
      <w:r w:rsidRPr="00F500E4">
        <w:rPr>
          <w:rFonts w:ascii="Times New Roman" w:hAnsi="Times New Roman"/>
          <w:lang w:val="en"/>
        </w:rPr>
        <w:t xml:space="preserve">First of </w:t>
      </w:r>
      <w:proofErr w:type="gramStart"/>
      <w:r w:rsidRPr="00F500E4">
        <w:rPr>
          <w:rFonts w:ascii="Times New Roman" w:hAnsi="Times New Roman"/>
          <w:lang w:val="en"/>
        </w:rPr>
        <w:t>all</w:t>
      </w:r>
      <w:proofErr w:type="gramEnd"/>
      <w:r w:rsidRPr="00F500E4">
        <w:rPr>
          <w:rFonts w:ascii="Times New Roman" w:hAnsi="Times New Roman"/>
          <w:lang w:val="en"/>
        </w:rPr>
        <w:t xml:space="preserve"> the calibration of the </w:t>
      </w:r>
      <w:proofErr w:type="spellStart"/>
      <w:r w:rsidRPr="00F500E4">
        <w:rPr>
          <w:rFonts w:ascii="Times New Roman" w:hAnsi="Times New Roman"/>
          <w:lang w:val="en"/>
        </w:rPr>
        <w:t>DronesBench</w:t>
      </w:r>
      <w:proofErr w:type="spellEnd"/>
      <w:r w:rsidRPr="00F500E4">
        <w:rPr>
          <w:rFonts w:ascii="Times New Roman" w:hAnsi="Times New Roman"/>
          <w:lang w:val="en"/>
        </w:rPr>
        <w:t xml:space="preserve"> measuring instrument is verified: the weight measurement with a sample weight and the measurement of the voltage and current by imposing a known absorption.</w:t>
      </w:r>
    </w:p>
    <w:p w:rsidR="00F500E4" w:rsidRPr="00F500E4" w:rsidRDefault="00F500E4" w:rsidP="00F500E4">
      <w:pPr>
        <w:tabs>
          <w:tab w:val="left" w:pos="6440"/>
        </w:tabs>
        <w:spacing w:line="240" w:lineRule="atLeast"/>
        <w:rPr>
          <w:rFonts w:ascii="Times New Roman" w:hAnsi="Times New Roman"/>
          <w:lang w:val="en"/>
        </w:rPr>
      </w:pPr>
      <w:proofErr w:type="spellStart"/>
      <w:r w:rsidRPr="00F500E4">
        <w:rPr>
          <w:rFonts w:ascii="Times New Roman" w:hAnsi="Times New Roman"/>
          <w:lang w:val="en"/>
        </w:rPr>
        <w:t>DronesBench</w:t>
      </w:r>
      <w:proofErr w:type="spellEnd"/>
      <w:r w:rsidRPr="00F500E4">
        <w:rPr>
          <w:rFonts w:ascii="Times New Roman" w:hAnsi="Times New Roman"/>
          <w:lang w:val="en"/>
        </w:rPr>
        <w:t xml:space="preserve"> is reset to zero with the RMS tester on the head and then, with power off, the drone rests on the bench's measuring head.</w:t>
      </w:r>
    </w:p>
    <w:p w:rsidR="00F500E4" w:rsidRPr="00F500E4" w:rsidRDefault="00F500E4" w:rsidP="00F500E4">
      <w:pPr>
        <w:tabs>
          <w:tab w:val="left" w:pos="6440"/>
        </w:tabs>
        <w:spacing w:line="240" w:lineRule="atLeast"/>
        <w:rPr>
          <w:rFonts w:ascii="Times New Roman" w:hAnsi="Times New Roman"/>
          <w:lang w:val="en"/>
        </w:rPr>
      </w:pPr>
      <w:r w:rsidRPr="00F500E4">
        <w:rPr>
          <w:rFonts w:ascii="Times New Roman" w:hAnsi="Times New Roman"/>
          <w:lang w:val="en"/>
        </w:rPr>
        <w:t>The position of the drone's center of gravity is centered on the base of the bench.</w:t>
      </w:r>
    </w:p>
    <w:p w:rsidR="00F500E4" w:rsidRPr="00F500E4" w:rsidRDefault="00F500E4" w:rsidP="00F500E4">
      <w:pPr>
        <w:tabs>
          <w:tab w:val="left" w:pos="6440"/>
        </w:tabs>
        <w:spacing w:line="240" w:lineRule="atLeast"/>
        <w:rPr>
          <w:rFonts w:ascii="Times New Roman" w:hAnsi="Times New Roman"/>
          <w:lang w:val="it-IT"/>
        </w:rPr>
      </w:pPr>
      <w:r w:rsidRPr="00F500E4">
        <w:rPr>
          <w:rFonts w:ascii="Times New Roman" w:hAnsi="Times New Roman"/>
          <w:lang w:val="en"/>
        </w:rPr>
        <w:t>The feet of the drone are secured on the measuring head with the laces supplied, to then feed the drone through the RMS tester with:</w:t>
      </w:r>
    </w:p>
    <w:p w:rsidR="00F500E4" w:rsidRDefault="00F500E4">
      <w:pPr>
        <w:numPr>
          <w:ilvl w:val="0"/>
          <w:numId w:val="2"/>
        </w:numPr>
        <w:tabs>
          <w:tab w:val="clear" w:pos="420"/>
          <w:tab w:val="left" w:pos="6440"/>
        </w:tabs>
        <w:spacing w:line="240" w:lineRule="atLeast"/>
        <w:rPr>
          <w:rFonts w:ascii="Times New Roman" w:hAnsi="Times New Roman"/>
          <w:lang w:val="it-IT"/>
        </w:rPr>
      </w:pPr>
      <w:r w:rsidRPr="00F500E4">
        <w:rPr>
          <w:rFonts w:ascii="Times New Roman" w:hAnsi="Times New Roman"/>
          <w:lang w:val="it-IT"/>
        </w:rPr>
        <w:t xml:space="preserve">13.4 V power supply </w:t>
      </w:r>
      <w:proofErr w:type="spellStart"/>
      <w:r w:rsidRPr="00F500E4">
        <w:rPr>
          <w:rFonts w:ascii="Times New Roman" w:hAnsi="Times New Roman"/>
          <w:lang w:val="it-IT"/>
        </w:rPr>
        <w:t>capable</w:t>
      </w:r>
      <w:proofErr w:type="spellEnd"/>
      <w:r w:rsidRPr="00F500E4">
        <w:rPr>
          <w:rFonts w:ascii="Times New Roman" w:hAnsi="Times New Roman"/>
          <w:lang w:val="it-IT"/>
        </w:rPr>
        <w:t xml:space="preserve"> of </w:t>
      </w:r>
      <w:proofErr w:type="spellStart"/>
      <w:r w:rsidRPr="00F500E4">
        <w:rPr>
          <w:rFonts w:ascii="Times New Roman" w:hAnsi="Times New Roman"/>
          <w:lang w:val="it-IT"/>
        </w:rPr>
        <w:t>supplying</w:t>
      </w:r>
      <w:proofErr w:type="spellEnd"/>
      <w:r w:rsidRPr="00F500E4">
        <w:rPr>
          <w:rFonts w:ascii="Times New Roman" w:hAnsi="Times New Roman"/>
          <w:lang w:val="it-IT"/>
        </w:rPr>
        <w:t xml:space="preserve"> a maximum </w:t>
      </w:r>
      <w:proofErr w:type="spellStart"/>
      <w:r w:rsidRPr="00F500E4">
        <w:rPr>
          <w:rFonts w:ascii="Times New Roman" w:hAnsi="Times New Roman"/>
          <w:lang w:val="it-IT"/>
        </w:rPr>
        <w:t>current</w:t>
      </w:r>
      <w:proofErr w:type="spellEnd"/>
      <w:r w:rsidRPr="00F500E4">
        <w:rPr>
          <w:rFonts w:ascii="Times New Roman" w:hAnsi="Times New Roman"/>
          <w:lang w:val="it-IT"/>
        </w:rPr>
        <w:t xml:space="preserve"> of 50 A;</w:t>
      </w:r>
    </w:p>
    <w:p w:rsidR="00F500E4" w:rsidRDefault="00F500E4">
      <w:pPr>
        <w:numPr>
          <w:ilvl w:val="0"/>
          <w:numId w:val="3"/>
        </w:numPr>
        <w:tabs>
          <w:tab w:val="clear" w:pos="420"/>
          <w:tab w:val="left" w:pos="6440"/>
        </w:tabs>
        <w:spacing w:line="240" w:lineRule="atLeast"/>
        <w:rPr>
          <w:rFonts w:ascii="Times New Roman" w:hAnsi="Times New Roman"/>
          <w:szCs w:val="22"/>
          <w:lang w:val="it-IT"/>
        </w:rPr>
      </w:pPr>
      <w:r w:rsidRPr="00F500E4">
        <w:rPr>
          <w:rFonts w:ascii="Times New Roman" w:hAnsi="Times New Roman"/>
          <w:szCs w:val="22"/>
          <w:lang w:val="it-IT"/>
        </w:rPr>
        <w:t xml:space="preserve">11S V 3S </w:t>
      </w:r>
      <w:proofErr w:type="spellStart"/>
      <w:r w:rsidRPr="00F500E4">
        <w:rPr>
          <w:rFonts w:ascii="Times New Roman" w:hAnsi="Times New Roman"/>
          <w:szCs w:val="22"/>
          <w:lang w:val="it-IT"/>
        </w:rPr>
        <w:t>battery</w:t>
      </w:r>
      <w:proofErr w:type="spellEnd"/>
      <w:r w:rsidRPr="00F500E4">
        <w:rPr>
          <w:rFonts w:ascii="Times New Roman" w:hAnsi="Times New Roman"/>
          <w:szCs w:val="22"/>
          <w:lang w:val="it-IT"/>
        </w:rPr>
        <w:t xml:space="preserve"> </w:t>
      </w:r>
      <w:proofErr w:type="spellStart"/>
      <w:r w:rsidRPr="00F500E4">
        <w:rPr>
          <w:rFonts w:ascii="Times New Roman" w:hAnsi="Times New Roman"/>
          <w:szCs w:val="22"/>
          <w:lang w:val="it-IT"/>
        </w:rPr>
        <w:t>that</w:t>
      </w:r>
      <w:proofErr w:type="spellEnd"/>
      <w:r w:rsidRPr="00F500E4">
        <w:rPr>
          <w:rFonts w:ascii="Times New Roman" w:hAnsi="Times New Roman"/>
          <w:szCs w:val="22"/>
          <w:lang w:val="it-IT"/>
        </w:rPr>
        <w:t xml:space="preserve"> </w:t>
      </w:r>
      <w:proofErr w:type="spellStart"/>
      <w:r w:rsidRPr="00F500E4">
        <w:rPr>
          <w:rFonts w:ascii="Times New Roman" w:hAnsi="Times New Roman"/>
          <w:szCs w:val="22"/>
          <w:lang w:val="it-IT"/>
        </w:rPr>
        <w:t>provides</w:t>
      </w:r>
      <w:proofErr w:type="spellEnd"/>
      <w:r w:rsidRPr="00F500E4">
        <w:rPr>
          <w:rFonts w:ascii="Times New Roman" w:hAnsi="Times New Roman"/>
          <w:szCs w:val="22"/>
          <w:lang w:val="it-IT"/>
        </w:rPr>
        <w:t xml:space="preserve"> up to 12.6 V and a maximum </w:t>
      </w:r>
      <w:proofErr w:type="spellStart"/>
      <w:r w:rsidRPr="00F500E4">
        <w:rPr>
          <w:rFonts w:ascii="Times New Roman" w:hAnsi="Times New Roman"/>
          <w:szCs w:val="22"/>
          <w:lang w:val="it-IT"/>
        </w:rPr>
        <w:t>current</w:t>
      </w:r>
      <w:proofErr w:type="spellEnd"/>
      <w:r w:rsidRPr="00F500E4">
        <w:rPr>
          <w:rFonts w:ascii="Times New Roman" w:hAnsi="Times New Roman"/>
          <w:szCs w:val="22"/>
          <w:lang w:val="it-IT"/>
        </w:rPr>
        <w:t xml:space="preserve"> of 54</w:t>
      </w:r>
      <w:r>
        <w:rPr>
          <w:rFonts w:ascii="Times New Roman" w:hAnsi="Times New Roman"/>
          <w:szCs w:val="22"/>
          <w:lang w:val="it-IT"/>
        </w:rPr>
        <w:t xml:space="preserve"> A.</w:t>
      </w:r>
    </w:p>
    <w:p w:rsidR="00F500E4" w:rsidRDefault="00F500E4" w:rsidP="00F500E4">
      <w:pPr>
        <w:tabs>
          <w:tab w:val="left" w:pos="420"/>
          <w:tab w:val="left" w:pos="6440"/>
        </w:tabs>
        <w:spacing w:line="240" w:lineRule="atLeast"/>
        <w:rPr>
          <w:rFonts w:ascii="Times New Roman" w:hAnsi="Times New Roman"/>
          <w:szCs w:val="22"/>
          <w:lang w:val="it-IT"/>
        </w:rPr>
      </w:pPr>
    </w:p>
    <w:p w:rsidR="00750124" w:rsidRDefault="00DD55A2">
      <w:pPr>
        <w:pStyle w:val="Titolo2"/>
        <w:rPr>
          <w:lang w:val="it-IT"/>
        </w:rPr>
      </w:pPr>
      <w:bookmarkStart w:id="10" w:name="_Hlk5613409"/>
      <w:bookmarkEnd w:id="9"/>
      <w:r>
        <w:rPr>
          <w:lang w:val="it-IT"/>
        </w:rPr>
        <w:t xml:space="preserve">5.2 </w:t>
      </w:r>
      <w:r w:rsidR="00CA69C6" w:rsidRPr="00CA69C6">
        <w:rPr>
          <w:lang w:val="en"/>
        </w:rPr>
        <w:t xml:space="preserve">Drone test for </w:t>
      </w:r>
      <w:proofErr w:type="spellStart"/>
      <w:r w:rsidR="00CA69C6" w:rsidRPr="00CA69C6">
        <w:rPr>
          <w:lang w:val="en"/>
        </w:rPr>
        <w:t>DronesBench</w:t>
      </w:r>
      <w:proofErr w:type="spellEnd"/>
      <w:r w:rsidR="00CA69C6" w:rsidRPr="00CA69C6">
        <w:rPr>
          <w:lang w:val="en"/>
        </w:rPr>
        <w:t xml:space="preserve"> certification</w:t>
      </w:r>
    </w:p>
    <w:bookmarkEnd w:id="10"/>
    <w:p w:rsidR="00CA69C6" w:rsidRPr="00CA69C6" w:rsidRDefault="00CA69C6" w:rsidP="00CA69C6">
      <w:pPr>
        <w:tabs>
          <w:tab w:val="left" w:pos="6440"/>
        </w:tabs>
        <w:spacing w:line="240" w:lineRule="atLeast"/>
        <w:rPr>
          <w:rFonts w:ascii="Times New Roman" w:hAnsi="Times New Roman"/>
          <w:lang w:val="en"/>
        </w:rPr>
      </w:pPr>
      <w:r w:rsidRPr="00CA69C6">
        <w:rPr>
          <w:rFonts w:ascii="Times New Roman" w:hAnsi="Times New Roman"/>
          <w:lang w:val="en"/>
        </w:rPr>
        <w:t>With the engines off, the weight of the drone is measured.</w:t>
      </w:r>
    </w:p>
    <w:p w:rsidR="00CA69C6" w:rsidRPr="00CA69C6" w:rsidRDefault="00CA69C6" w:rsidP="00CA69C6">
      <w:pPr>
        <w:tabs>
          <w:tab w:val="left" w:pos="6440"/>
        </w:tabs>
        <w:spacing w:line="240" w:lineRule="atLeast"/>
        <w:rPr>
          <w:rFonts w:ascii="Times New Roman" w:hAnsi="Times New Roman"/>
          <w:lang w:val="en"/>
        </w:rPr>
      </w:pPr>
      <w:r w:rsidRPr="00CA69C6">
        <w:rPr>
          <w:rFonts w:ascii="Times New Roman" w:hAnsi="Times New Roman"/>
          <w:lang w:val="en"/>
        </w:rPr>
        <w:t>The drone is connected and powered with the supplied cables and the electrical parameters such as voltage, current and power are detected. The absorbed power is recorded as that consumed by the electronics in its basic functions.</w:t>
      </w:r>
    </w:p>
    <w:p w:rsidR="00CA69C6" w:rsidRPr="00CA69C6" w:rsidRDefault="00CA69C6" w:rsidP="00CA69C6">
      <w:pPr>
        <w:tabs>
          <w:tab w:val="left" w:pos="6440"/>
        </w:tabs>
        <w:spacing w:line="240" w:lineRule="atLeast"/>
        <w:rPr>
          <w:rFonts w:ascii="Times New Roman" w:hAnsi="Times New Roman"/>
          <w:lang w:val="en"/>
        </w:rPr>
      </w:pPr>
      <w:r w:rsidRPr="00CA69C6">
        <w:rPr>
          <w:rFonts w:ascii="Times New Roman" w:hAnsi="Times New Roman"/>
          <w:lang w:val="en"/>
        </w:rPr>
        <w:t>Once the stopwatch has been reset, the drone is armed, gradually bringing it to the weight of the throttle, for at least 30 hovering measurements recorded by the software.</w:t>
      </w:r>
    </w:p>
    <w:p w:rsidR="00CA69C6" w:rsidRPr="00CA69C6" w:rsidRDefault="00CA69C6" w:rsidP="00CA69C6">
      <w:pPr>
        <w:tabs>
          <w:tab w:val="left" w:pos="6440"/>
        </w:tabs>
        <w:spacing w:line="240" w:lineRule="atLeast"/>
        <w:rPr>
          <w:rFonts w:ascii="Times New Roman" w:hAnsi="Times New Roman"/>
          <w:lang w:val="en"/>
        </w:rPr>
      </w:pPr>
      <w:r w:rsidRPr="00CA69C6">
        <w:rPr>
          <w:rFonts w:ascii="Times New Roman" w:hAnsi="Times New Roman"/>
          <w:lang w:val="en"/>
        </w:rPr>
        <w:t xml:space="preserve">The electrical and mechanical parameters are measured with the </w:t>
      </w:r>
      <w:proofErr w:type="spellStart"/>
      <w:r w:rsidRPr="00CA69C6">
        <w:rPr>
          <w:rFonts w:ascii="Times New Roman" w:hAnsi="Times New Roman"/>
          <w:lang w:val="en"/>
        </w:rPr>
        <w:t>DronesBench</w:t>
      </w:r>
      <w:proofErr w:type="spellEnd"/>
      <w:r w:rsidRPr="00CA69C6">
        <w:rPr>
          <w:rFonts w:ascii="Times New Roman" w:hAnsi="Times New Roman"/>
          <w:lang w:val="en"/>
        </w:rPr>
        <w:t xml:space="preserve"> in the moments in which the thrust equals the weight with a tolerance of 10 g.</w:t>
      </w:r>
    </w:p>
    <w:p w:rsidR="00CA69C6" w:rsidRPr="00CA69C6" w:rsidRDefault="00CA69C6" w:rsidP="00CA69C6">
      <w:pPr>
        <w:tabs>
          <w:tab w:val="left" w:pos="6440"/>
        </w:tabs>
        <w:spacing w:line="240" w:lineRule="atLeast"/>
        <w:rPr>
          <w:rFonts w:ascii="Times New Roman" w:hAnsi="Times New Roman"/>
          <w:lang w:val="en"/>
        </w:rPr>
      </w:pPr>
      <w:r w:rsidRPr="00CA69C6">
        <w:rPr>
          <w:rFonts w:ascii="Times New Roman" w:hAnsi="Times New Roman"/>
          <w:lang w:val="en"/>
        </w:rPr>
        <w:t>It is also verified that the drone remains balanced during the thrust increase maneuver.</w:t>
      </w:r>
    </w:p>
    <w:p w:rsidR="00CA69C6" w:rsidRPr="00CA69C6" w:rsidRDefault="00CA69C6" w:rsidP="00CA69C6">
      <w:pPr>
        <w:tabs>
          <w:tab w:val="left" w:pos="6440"/>
        </w:tabs>
        <w:spacing w:line="240" w:lineRule="atLeast"/>
        <w:rPr>
          <w:rFonts w:ascii="Times New Roman" w:hAnsi="Times New Roman"/>
          <w:lang w:val="it-IT"/>
        </w:rPr>
      </w:pPr>
      <w:r w:rsidRPr="00CA69C6">
        <w:rPr>
          <w:rFonts w:ascii="Times New Roman" w:hAnsi="Times New Roman"/>
          <w:lang w:val="en"/>
        </w:rPr>
        <w:t>The motors are then pushed to the maximum for a couple of seconds so that all the measurements are acquired at the moment of maximum current absorption.</w:t>
      </w:r>
    </w:p>
    <w:p w:rsidR="00750124" w:rsidRDefault="00750124">
      <w:pPr>
        <w:tabs>
          <w:tab w:val="left" w:pos="6440"/>
        </w:tabs>
        <w:spacing w:line="240" w:lineRule="atLeast"/>
        <w:rPr>
          <w:rFonts w:ascii="Times New Roman" w:hAnsi="Times New Roman"/>
          <w:lang w:val="it-IT"/>
        </w:rPr>
      </w:pPr>
    </w:p>
    <w:p w:rsidR="00750124" w:rsidRDefault="00750124">
      <w:pPr>
        <w:tabs>
          <w:tab w:val="left" w:pos="6440"/>
        </w:tabs>
        <w:spacing w:line="240" w:lineRule="atLeast"/>
        <w:rPr>
          <w:rFonts w:ascii="Times New Roman" w:hAnsi="Times New Roman"/>
          <w:lang w:val="it-IT"/>
        </w:rPr>
      </w:pPr>
    </w:p>
    <w:p w:rsidR="00750124" w:rsidRDefault="00DD55A2">
      <w:pPr>
        <w:pStyle w:val="Titolo2"/>
        <w:rPr>
          <w:lang w:val="it-IT"/>
        </w:rPr>
      </w:pPr>
      <w:bookmarkStart w:id="11" w:name="_Hlk5613529"/>
      <w:bookmarkStart w:id="12" w:name="_Hlk5613520"/>
      <w:r>
        <w:rPr>
          <w:lang w:val="it-IT"/>
        </w:rPr>
        <w:lastRenderedPageBreak/>
        <w:t xml:space="preserve">5.3 </w:t>
      </w:r>
      <w:r w:rsidR="00CA69C6" w:rsidRPr="00CA69C6">
        <w:rPr>
          <w:lang w:val="en"/>
        </w:rPr>
        <w:t>Electromagnetic compatibility tests</w:t>
      </w:r>
    </w:p>
    <w:p w:rsidR="00CA69C6" w:rsidRPr="00CA69C6" w:rsidRDefault="00CA69C6" w:rsidP="00CA69C6">
      <w:pPr>
        <w:tabs>
          <w:tab w:val="left" w:pos="6440"/>
        </w:tabs>
        <w:spacing w:line="240" w:lineRule="atLeast"/>
        <w:rPr>
          <w:rFonts w:ascii="Times New Roman" w:eastAsia="SimSun" w:hAnsi="Times New Roman" w:cs="Times New Roman"/>
          <w:lang w:val="en"/>
        </w:rPr>
      </w:pPr>
      <w:bookmarkStart w:id="13" w:name="_Hlk5613538"/>
      <w:bookmarkEnd w:id="11"/>
      <w:r w:rsidRPr="00CA69C6">
        <w:rPr>
          <w:rFonts w:ascii="Times New Roman" w:eastAsia="SimSun" w:hAnsi="Times New Roman" w:cs="Times New Roman"/>
          <w:lang w:val="en"/>
        </w:rPr>
        <w:t>As regards the electromagnetic compatibility tests, refer to the directive 2004/108 / EC.</w:t>
      </w:r>
    </w:p>
    <w:p w:rsidR="00CA69C6" w:rsidRPr="00CA69C6" w:rsidRDefault="00CA69C6" w:rsidP="00CA69C6">
      <w:pPr>
        <w:tabs>
          <w:tab w:val="left" w:pos="6440"/>
        </w:tabs>
        <w:spacing w:line="240" w:lineRule="atLeast"/>
        <w:rPr>
          <w:rFonts w:ascii="Times New Roman" w:eastAsia="SimSun" w:hAnsi="Times New Roman" w:cs="Times New Roman"/>
          <w:lang w:val="it-IT"/>
        </w:rPr>
      </w:pPr>
      <w:r w:rsidRPr="00CA69C6">
        <w:rPr>
          <w:rFonts w:ascii="Times New Roman" w:eastAsia="SimSun" w:hAnsi="Times New Roman" w:cs="Times New Roman"/>
          <w:lang w:val="en"/>
        </w:rPr>
        <w:t>No electromagnetic compatibility tests have been performed</w:t>
      </w:r>
      <w:r>
        <w:rPr>
          <w:rFonts w:ascii="Times New Roman" w:eastAsia="SimSun" w:hAnsi="Times New Roman" w:cs="Times New Roman"/>
          <w:lang w:val="en"/>
        </w:rPr>
        <w:t>.</w:t>
      </w:r>
    </w:p>
    <w:bookmarkEnd w:id="13"/>
    <w:p w:rsidR="00750124" w:rsidRDefault="00750124">
      <w:pPr>
        <w:tabs>
          <w:tab w:val="left" w:pos="6440"/>
        </w:tabs>
        <w:spacing w:line="240" w:lineRule="atLeast"/>
        <w:rPr>
          <w:rFonts w:ascii="Times New Roman" w:hAnsi="Times New Roman"/>
          <w:lang w:val="it-IT"/>
        </w:rPr>
      </w:pPr>
    </w:p>
    <w:p w:rsidR="00750124" w:rsidRDefault="00DD55A2">
      <w:pPr>
        <w:pStyle w:val="Titolo1"/>
        <w:rPr>
          <w:lang w:val="it-IT"/>
        </w:rPr>
      </w:pPr>
      <w:r>
        <w:rPr>
          <w:lang w:val="it-IT"/>
        </w:rPr>
        <w:t xml:space="preserve">6.  </w:t>
      </w:r>
      <w:proofErr w:type="spellStart"/>
      <w:r>
        <w:rPr>
          <w:lang w:val="it-IT"/>
        </w:rPr>
        <w:t>Conclusion</w:t>
      </w:r>
      <w:proofErr w:type="spellEnd"/>
    </w:p>
    <w:p w:rsidR="00CA69C6" w:rsidRPr="00CA69C6" w:rsidRDefault="00CA69C6" w:rsidP="00CA69C6">
      <w:pPr>
        <w:autoSpaceDE w:val="0"/>
        <w:autoSpaceDN w:val="0"/>
        <w:adjustRightInd w:val="0"/>
        <w:spacing w:after="0" w:line="600" w:lineRule="auto"/>
        <w:rPr>
          <w:rFonts w:ascii="Times New Roman" w:hAnsi="Times New Roman"/>
          <w:lang w:val="it-IT"/>
        </w:rPr>
      </w:pPr>
      <w:bookmarkStart w:id="14" w:name="_Hlk5613552"/>
      <w:r w:rsidRPr="00CA69C6">
        <w:rPr>
          <w:rFonts w:ascii="Times New Roman" w:hAnsi="Times New Roman"/>
          <w:lang w:val="en"/>
        </w:rPr>
        <w:t>The following data is provided for the license plate and the drone manual:</w:t>
      </w:r>
    </w:p>
    <w:p w:rsidR="00CA69C6" w:rsidRPr="00CA69C6" w:rsidRDefault="00CA69C6" w:rsidP="00CA69C6">
      <w:pPr>
        <w:numPr>
          <w:ilvl w:val="0"/>
          <w:numId w:val="4"/>
        </w:numPr>
        <w:autoSpaceDE w:val="0"/>
        <w:autoSpaceDN w:val="0"/>
        <w:adjustRightInd w:val="0"/>
        <w:spacing w:after="0" w:line="600" w:lineRule="auto"/>
        <w:rPr>
          <w:rFonts w:ascii="Times New Roman" w:hAnsi="Times New Roman"/>
          <w:b/>
          <w:lang w:val="it-IT"/>
        </w:rPr>
      </w:pPr>
      <w:bookmarkStart w:id="15" w:name="_Hlk5613668"/>
      <w:bookmarkEnd w:id="12"/>
      <w:bookmarkEnd w:id="14"/>
      <w:r w:rsidRPr="00CA69C6">
        <w:rPr>
          <w:rFonts w:ascii="Times New Roman" w:hAnsi="Times New Roman"/>
          <w:lang w:val="en"/>
        </w:rPr>
        <w:t xml:space="preserve">Brand and model </w:t>
      </w:r>
      <w:bookmarkEnd w:id="15"/>
      <w:r w:rsidRPr="00CA69C6">
        <w:rPr>
          <w:rFonts w:ascii="Times New Roman" w:hAnsi="Times New Roman"/>
          <w:b/>
          <w:color w:val="5B9BD5" w:themeColor="accent1"/>
          <w:lang w:val="en"/>
        </w:rPr>
        <w:t>Kit M1 S600</w:t>
      </w:r>
    </w:p>
    <w:p w:rsidR="00750124" w:rsidRPr="000F1FBD" w:rsidRDefault="000F1FBD" w:rsidP="000F1FBD">
      <w:pPr>
        <w:numPr>
          <w:ilvl w:val="0"/>
          <w:numId w:val="4"/>
        </w:numPr>
        <w:autoSpaceDE w:val="0"/>
        <w:autoSpaceDN w:val="0"/>
        <w:adjustRightInd w:val="0"/>
        <w:spacing w:after="0" w:line="600" w:lineRule="auto"/>
        <w:rPr>
          <w:rFonts w:ascii="Times New Roman" w:hAnsi="Times New Roman"/>
          <w:lang w:val="it-IT"/>
        </w:rPr>
      </w:pPr>
      <w:bookmarkStart w:id="16" w:name="_Hlk5613689"/>
      <w:r>
        <w:rPr>
          <w:rFonts w:ascii="Times New Roman" w:hAnsi="Times New Roman"/>
          <w:lang w:val="it-IT"/>
        </w:rPr>
        <w:t>Weight</w:t>
      </w:r>
      <w:bookmarkEnd w:id="16"/>
      <w:r w:rsidR="00DD55A2" w:rsidRPr="000F1FBD">
        <w:rPr>
          <w:rFonts w:ascii="Times New Roman" w:hAnsi="Times New Roman"/>
          <w:lang w:val="it-IT"/>
        </w:rPr>
        <w:t xml:space="preserve"> </w:t>
      </w:r>
      <w:r w:rsidR="00DD55A2" w:rsidRPr="000F1FBD">
        <w:rPr>
          <w:rFonts w:ascii="Times New Roman" w:hAnsi="Times New Roman"/>
          <w:b/>
          <w:color w:val="5B9BD5" w:themeColor="accent1"/>
          <w:lang w:val="it-IT"/>
        </w:rPr>
        <w:t>1739 g</w:t>
      </w:r>
    </w:p>
    <w:p w:rsidR="00750124" w:rsidRDefault="00DD55A2">
      <w:pPr>
        <w:numPr>
          <w:ilvl w:val="0"/>
          <w:numId w:val="4"/>
        </w:numPr>
        <w:autoSpaceDE w:val="0"/>
        <w:autoSpaceDN w:val="0"/>
        <w:adjustRightInd w:val="0"/>
        <w:spacing w:after="0" w:line="600" w:lineRule="auto"/>
        <w:rPr>
          <w:rFonts w:ascii="Times New Roman" w:hAnsi="Times New Roman"/>
          <w:lang w:val="it-IT"/>
        </w:rPr>
      </w:pPr>
      <w:proofErr w:type="spellStart"/>
      <w:r>
        <w:rPr>
          <w:rFonts w:ascii="Times New Roman" w:hAnsi="Times New Roman"/>
          <w:lang w:val="it-IT"/>
        </w:rPr>
        <w:t>DBIs</w:t>
      </w:r>
      <w:proofErr w:type="spellEnd"/>
      <w:r>
        <w:rPr>
          <w:rFonts w:ascii="Times New Roman" w:hAnsi="Times New Roman"/>
          <w:lang w:val="it-IT"/>
        </w:rPr>
        <w:t xml:space="preserve"> </w:t>
      </w:r>
      <w:bookmarkStart w:id="17" w:name="_Hlk2439816"/>
      <w:r>
        <w:rPr>
          <w:rFonts w:ascii="Times New Roman" w:hAnsi="Times New Roman"/>
          <w:b/>
          <w:color w:val="5B9BD5" w:themeColor="accent1"/>
          <w:lang w:val="it-IT"/>
        </w:rPr>
        <w:t xml:space="preserve">92.0 </w:t>
      </w:r>
      <w:proofErr w:type="spellStart"/>
      <w:r>
        <w:rPr>
          <w:rFonts w:ascii="Times New Roman" w:hAnsi="Times New Roman"/>
          <w:b/>
          <w:color w:val="5B9BD5" w:themeColor="accent1"/>
          <w:lang w:val="it-IT"/>
        </w:rPr>
        <w:t>mN</w:t>
      </w:r>
      <w:proofErr w:type="spellEnd"/>
      <w:r>
        <w:rPr>
          <w:rFonts w:ascii="Times New Roman" w:hAnsi="Times New Roman"/>
          <w:b/>
          <w:color w:val="5B9BD5" w:themeColor="accent1"/>
          <w:lang w:val="it-IT"/>
        </w:rPr>
        <w:t>/W</w:t>
      </w:r>
    </w:p>
    <w:p w:rsidR="00750124" w:rsidRDefault="00CA69C6">
      <w:pPr>
        <w:numPr>
          <w:ilvl w:val="0"/>
          <w:numId w:val="4"/>
        </w:numPr>
        <w:autoSpaceDE w:val="0"/>
        <w:autoSpaceDN w:val="0"/>
        <w:adjustRightInd w:val="0"/>
        <w:spacing w:after="0" w:line="600" w:lineRule="auto"/>
        <w:rPr>
          <w:rFonts w:ascii="Times New Roman" w:hAnsi="Times New Roman"/>
          <w:lang w:val="it-IT"/>
        </w:rPr>
      </w:pPr>
      <w:bookmarkStart w:id="18" w:name="_Hlk5613698"/>
      <w:bookmarkEnd w:id="17"/>
      <w:r w:rsidRPr="00CA69C6">
        <w:rPr>
          <w:rFonts w:ascii="Times New Roman" w:hAnsi="Times New Roman"/>
          <w:lang w:val="it-IT"/>
        </w:rPr>
        <w:t xml:space="preserve">Standard </w:t>
      </w:r>
      <w:proofErr w:type="spellStart"/>
      <w:r w:rsidRPr="00CA69C6">
        <w:rPr>
          <w:rFonts w:ascii="Times New Roman" w:hAnsi="Times New Roman"/>
          <w:lang w:val="it-IT"/>
        </w:rPr>
        <w:t>thrust</w:t>
      </w:r>
      <w:proofErr w:type="spellEnd"/>
      <w:r w:rsidRPr="00CA69C6">
        <w:rPr>
          <w:rFonts w:ascii="Times New Roman" w:hAnsi="Times New Roman"/>
          <w:lang w:val="it-IT"/>
        </w:rPr>
        <w:t xml:space="preserve"> / Weight</w:t>
      </w:r>
      <w:r>
        <w:rPr>
          <w:rFonts w:ascii="Times New Roman" w:hAnsi="Times New Roman"/>
          <w:lang w:val="it-IT"/>
        </w:rPr>
        <w:t xml:space="preserve"> </w:t>
      </w:r>
      <w:bookmarkEnd w:id="18"/>
      <w:r w:rsidR="00DD55A2">
        <w:rPr>
          <w:rFonts w:ascii="Times New Roman" w:hAnsi="Times New Roman"/>
          <w:b/>
          <w:color w:val="5B9BD5" w:themeColor="accent1"/>
          <w:lang w:val="it-IT"/>
        </w:rPr>
        <w:t>203 %</w:t>
      </w:r>
    </w:p>
    <w:p w:rsidR="00750124" w:rsidRPr="00CA69C6" w:rsidRDefault="00CA69C6" w:rsidP="00CA69C6">
      <w:pPr>
        <w:numPr>
          <w:ilvl w:val="0"/>
          <w:numId w:val="4"/>
        </w:numPr>
        <w:autoSpaceDE w:val="0"/>
        <w:autoSpaceDN w:val="0"/>
        <w:adjustRightInd w:val="0"/>
        <w:spacing w:after="0" w:line="600" w:lineRule="auto"/>
        <w:rPr>
          <w:rFonts w:ascii="Times New Roman" w:hAnsi="Times New Roman"/>
          <w:lang w:val="it-IT"/>
        </w:rPr>
      </w:pPr>
      <w:bookmarkStart w:id="19" w:name="_Hlk5613703"/>
      <w:r w:rsidRPr="00CA69C6">
        <w:rPr>
          <w:rFonts w:ascii="Times New Roman" w:hAnsi="Times New Roman"/>
          <w:lang w:val="en"/>
        </w:rPr>
        <w:t>Max power</w:t>
      </w:r>
      <w:r>
        <w:rPr>
          <w:rFonts w:ascii="Times New Roman" w:hAnsi="Times New Roman"/>
          <w:lang w:val="it-IT"/>
        </w:rPr>
        <w:t xml:space="preserve"> </w:t>
      </w:r>
      <w:bookmarkEnd w:id="19"/>
      <w:r w:rsidR="00DD55A2" w:rsidRPr="00CA69C6">
        <w:rPr>
          <w:rFonts w:ascii="Times New Roman" w:hAnsi="Times New Roman"/>
          <w:b/>
          <w:color w:val="5B9BD5" w:themeColor="accent1"/>
          <w:lang w:val="it-IT"/>
        </w:rPr>
        <w:t>580.26 W</w:t>
      </w:r>
    </w:p>
    <w:p w:rsidR="00750124" w:rsidRPr="00CA69C6" w:rsidRDefault="00CA69C6" w:rsidP="00887C75">
      <w:pPr>
        <w:numPr>
          <w:ilvl w:val="0"/>
          <w:numId w:val="4"/>
        </w:numPr>
        <w:autoSpaceDE w:val="0"/>
        <w:autoSpaceDN w:val="0"/>
        <w:adjustRightInd w:val="0"/>
        <w:spacing w:after="0" w:line="600" w:lineRule="auto"/>
        <w:rPr>
          <w:rFonts w:ascii="Times New Roman" w:hAnsi="Times New Roman"/>
          <w:lang w:val="it-IT"/>
        </w:rPr>
      </w:pPr>
      <w:bookmarkStart w:id="20" w:name="_Hlk5613708"/>
      <w:r w:rsidRPr="00CA69C6">
        <w:rPr>
          <w:rFonts w:ascii="Times New Roman" w:hAnsi="Times New Roman"/>
          <w:lang w:val="en"/>
        </w:rPr>
        <w:t>Battery features</w:t>
      </w:r>
      <w:r>
        <w:rPr>
          <w:rFonts w:ascii="Times New Roman" w:hAnsi="Times New Roman"/>
          <w:lang w:val="en"/>
        </w:rPr>
        <w:t xml:space="preserve"> </w:t>
      </w:r>
      <w:bookmarkEnd w:id="20"/>
      <w:r w:rsidR="00DD55A2" w:rsidRPr="00CA69C6">
        <w:rPr>
          <w:rFonts w:ascii="Times New Roman" w:hAnsi="Times New Roman"/>
          <w:b/>
          <w:color w:val="5B9BD5" w:themeColor="accent1"/>
          <w:lang w:val="it-IT"/>
        </w:rPr>
        <w:t xml:space="preserve">3S 11,1V 4400 </w:t>
      </w:r>
      <w:proofErr w:type="spellStart"/>
      <w:r w:rsidR="00DD55A2" w:rsidRPr="00CA69C6">
        <w:rPr>
          <w:rFonts w:ascii="Times New Roman" w:hAnsi="Times New Roman"/>
          <w:b/>
          <w:color w:val="5B9BD5" w:themeColor="accent1"/>
          <w:lang w:val="it-IT"/>
        </w:rPr>
        <w:t>mAh</w:t>
      </w:r>
      <w:proofErr w:type="spellEnd"/>
      <w:r w:rsidR="00DD55A2" w:rsidRPr="00CA69C6">
        <w:rPr>
          <w:rFonts w:ascii="Times New Roman" w:hAnsi="Times New Roman"/>
          <w:b/>
          <w:color w:val="5B9BD5" w:themeColor="accent1"/>
          <w:lang w:val="it-IT"/>
        </w:rPr>
        <w:t xml:space="preserve"> 30C</w:t>
      </w:r>
    </w:p>
    <w:p w:rsidR="00750124" w:rsidRDefault="00CA69C6">
      <w:pPr>
        <w:numPr>
          <w:ilvl w:val="0"/>
          <w:numId w:val="4"/>
        </w:numPr>
        <w:autoSpaceDE w:val="0"/>
        <w:autoSpaceDN w:val="0"/>
        <w:adjustRightInd w:val="0"/>
        <w:spacing w:after="0" w:line="600" w:lineRule="auto"/>
        <w:rPr>
          <w:rFonts w:ascii="Times New Roman" w:hAnsi="Times New Roman"/>
          <w:lang w:val="it-IT"/>
        </w:rPr>
      </w:pPr>
      <w:bookmarkStart w:id="21" w:name="_Hlk5613713"/>
      <w:r>
        <w:rPr>
          <w:rFonts w:ascii="Times New Roman" w:hAnsi="Times New Roman"/>
          <w:lang w:val="it-IT"/>
        </w:rPr>
        <w:t>Drone class</w:t>
      </w:r>
      <w:r w:rsidR="00DD55A2">
        <w:rPr>
          <w:rFonts w:ascii="Times New Roman" w:hAnsi="Times New Roman"/>
          <w:lang w:val="it-IT"/>
        </w:rPr>
        <w:t xml:space="preserve"> </w:t>
      </w:r>
      <w:bookmarkEnd w:id="21"/>
      <w:r w:rsidR="00DD55A2">
        <w:rPr>
          <w:rFonts w:ascii="Times New Roman" w:hAnsi="Times New Roman"/>
          <w:b/>
          <w:color w:val="5B9BD5" w:themeColor="accent1"/>
          <w:lang w:val="it-IT"/>
        </w:rPr>
        <w:t>C2</w:t>
      </w:r>
    </w:p>
    <w:p w:rsidR="00750124" w:rsidRDefault="00CA69C6">
      <w:pPr>
        <w:numPr>
          <w:ilvl w:val="0"/>
          <w:numId w:val="4"/>
        </w:numPr>
        <w:autoSpaceDE w:val="0"/>
        <w:autoSpaceDN w:val="0"/>
        <w:adjustRightInd w:val="0"/>
        <w:spacing w:after="0" w:line="600" w:lineRule="auto"/>
        <w:rPr>
          <w:rFonts w:ascii="Times New Roman" w:hAnsi="Times New Roman"/>
          <w:lang w:val="it-IT"/>
        </w:rPr>
      </w:pPr>
      <w:bookmarkStart w:id="22" w:name="_Hlk5613733"/>
      <w:proofErr w:type="spellStart"/>
      <w:r>
        <w:rPr>
          <w:rFonts w:ascii="Times New Roman" w:hAnsi="Times New Roman"/>
          <w:lang w:val="it-IT"/>
        </w:rPr>
        <w:t>Operational</w:t>
      </w:r>
      <w:proofErr w:type="spellEnd"/>
      <w:r>
        <w:rPr>
          <w:rFonts w:ascii="Times New Roman" w:hAnsi="Times New Roman"/>
          <w:lang w:val="it-IT"/>
        </w:rPr>
        <w:t xml:space="preserve"> area</w:t>
      </w:r>
      <w:r w:rsidR="00DD55A2">
        <w:rPr>
          <w:rFonts w:ascii="Times New Roman" w:hAnsi="Times New Roman"/>
          <w:lang w:val="it-IT"/>
        </w:rPr>
        <w:t xml:space="preserve"> </w:t>
      </w:r>
      <w:bookmarkEnd w:id="22"/>
      <w:r w:rsidR="00DD55A2">
        <w:rPr>
          <w:rFonts w:ascii="Times New Roman" w:hAnsi="Times New Roman"/>
          <w:b/>
          <w:color w:val="5B9BD5" w:themeColor="accent1"/>
          <w:lang w:val="it-IT"/>
        </w:rPr>
        <w:t>A2</w:t>
      </w:r>
    </w:p>
    <w:p w:rsidR="00750124" w:rsidRPr="00CA69C6" w:rsidRDefault="00CA69C6" w:rsidP="00887C75">
      <w:pPr>
        <w:numPr>
          <w:ilvl w:val="0"/>
          <w:numId w:val="4"/>
        </w:numPr>
        <w:autoSpaceDE w:val="0"/>
        <w:autoSpaceDN w:val="0"/>
        <w:adjustRightInd w:val="0"/>
        <w:spacing w:after="0" w:line="600" w:lineRule="auto"/>
        <w:rPr>
          <w:rFonts w:ascii="Times New Roman" w:hAnsi="Times New Roman"/>
          <w:lang w:val="it-IT"/>
        </w:rPr>
      </w:pPr>
      <w:bookmarkStart w:id="23" w:name="_Hlk5613738"/>
      <w:r w:rsidRPr="00CA69C6">
        <w:rPr>
          <w:rFonts w:ascii="Times New Roman" w:hAnsi="Times New Roman"/>
          <w:lang w:val="en"/>
        </w:rPr>
        <w:t>Maximum transferable kinetic energy</w:t>
      </w:r>
      <w:r>
        <w:rPr>
          <w:rFonts w:ascii="Times New Roman" w:hAnsi="Times New Roman"/>
          <w:lang w:val="en"/>
        </w:rPr>
        <w:t xml:space="preserve"> </w:t>
      </w:r>
      <w:bookmarkEnd w:id="23"/>
      <w:r w:rsidR="00DD55A2" w:rsidRPr="00CA69C6">
        <w:rPr>
          <w:rFonts w:ascii="Times New Roman" w:hAnsi="Times New Roman"/>
          <w:b/>
          <w:color w:val="5B9BD5" w:themeColor="accent1"/>
          <w:lang w:val="it-IT"/>
        </w:rPr>
        <w:t>91 J</w:t>
      </w:r>
    </w:p>
    <w:p w:rsidR="00CA69C6" w:rsidRPr="00D73919" w:rsidRDefault="00CA69C6" w:rsidP="00CA69C6">
      <w:pPr>
        <w:numPr>
          <w:ilvl w:val="0"/>
          <w:numId w:val="4"/>
        </w:numPr>
        <w:autoSpaceDE w:val="0"/>
        <w:autoSpaceDN w:val="0"/>
        <w:adjustRightInd w:val="0"/>
        <w:spacing w:after="0" w:line="600" w:lineRule="auto"/>
        <w:rPr>
          <w:rFonts w:ascii="Times New Roman" w:hAnsi="Times New Roman"/>
          <w:lang w:val="it-IT"/>
        </w:rPr>
      </w:pPr>
      <w:bookmarkStart w:id="24" w:name="_Hlk5613743"/>
      <w:r>
        <w:rPr>
          <w:rFonts w:ascii="Times New Roman" w:hAnsi="Times New Roman"/>
          <w:lang w:val="it-IT"/>
        </w:rPr>
        <w:t>Maximum speed</w:t>
      </w:r>
      <w:r w:rsidR="00DD55A2">
        <w:rPr>
          <w:rFonts w:ascii="Times New Roman" w:hAnsi="Times New Roman"/>
          <w:lang w:val="it-IT"/>
        </w:rPr>
        <w:t xml:space="preserve"> </w:t>
      </w:r>
      <w:bookmarkEnd w:id="24"/>
      <w:r w:rsidR="00DD55A2">
        <w:rPr>
          <w:rFonts w:ascii="Times New Roman" w:hAnsi="Times New Roman"/>
          <w:b/>
          <w:color w:val="5B9BD5" w:themeColor="accent1"/>
          <w:lang w:val="it-IT"/>
        </w:rPr>
        <w:t>10.25 m/s</w:t>
      </w:r>
    </w:p>
    <w:p w:rsidR="00D73919" w:rsidRPr="00CA69C6" w:rsidRDefault="00D73919" w:rsidP="00CA69C6">
      <w:pPr>
        <w:numPr>
          <w:ilvl w:val="0"/>
          <w:numId w:val="4"/>
        </w:numPr>
        <w:autoSpaceDE w:val="0"/>
        <w:autoSpaceDN w:val="0"/>
        <w:adjustRightInd w:val="0"/>
        <w:spacing w:after="0" w:line="600" w:lineRule="auto"/>
        <w:rPr>
          <w:rFonts w:ascii="Times New Roman" w:hAnsi="Times New Roman"/>
          <w:lang w:val="it-IT"/>
        </w:rPr>
      </w:pPr>
      <w:r w:rsidRPr="00D73919">
        <w:rPr>
          <w:rFonts w:ascii="Times New Roman" w:hAnsi="Times New Roman"/>
          <w:lang w:val="it-IT"/>
        </w:rPr>
        <w:t>Standard and maximum</w:t>
      </w:r>
      <w:r>
        <w:rPr>
          <w:rFonts w:ascii="Times New Roman" w:hAnsi="Times New Roman"/>
          <w:lang w:val="it-IT"/>
        </w:rPr>
        <w:t xml:space="preserve"> </w:t>
      </w:r>
      <w:proofErr w:type="spellStart"/>
      <w:r>
        <w:rPr>
          <w:rFonts w:ascii="Times New Roman" w:hAnsi="Times New Roman"/>
          <w:lang w:val="it-IT"/>
        </w:rPr>
        <w:t>noise</w:t>
      </w:r>
      <w:proofErr w:type="spellEnd"/>
      <w:r>
        <w:rPr>
          <w:rFonts w:ascii="Times New Roman" w:hAnsi="Times New Roman"/>
          <w:lang w:val="it-IT"/>
        </w:rPr>
        <w:t xml:space="preserve"> </w:t>
      </w:r>
      <w:r>
        <w:rPr>
          <w:rFonts w:ascii="Times New Roman" w:hAnsi="Times New Roman"/>
          <w:b/>
          <w:color w:val="5B9BD5" w:themeColor="accent1"/>
          <w:lang w:val="it-IT"/>
        </w:rPr>
        <w:t xml:space="preserve">79,2 </w:t>
      </w:r>
      <w:proofErr w:type="spellStart"/>
      <w:r>
        <w:rPr>
          <w:rFonts w:ascii="Times New Roman" w:hAnsi="Times New Roman"/>
          <w:b/>
          <w:color w:val="5B9BD5" w:themeColor="accent1"/>
          <w:lang w:val="it-IT"/>
        </w:rPr>
        <w:t>dBm</w:t>
      </w:r>
      <w:proofErr w:type="spellEnd"/>
      <w:r>
        <w:rPr>
          <w:rFonts w:ascii="Times New Roman" w:hAnsi="Times New Roman"/>
          <w:b/>
          <w:color w:val="5B9BD5" w:themeColor="accent1"/>
          <w:lang w:val="it-IT"/>
        </w:rPr>
        <w:t xml:space="preserve"> 86,4 </w:t>
      </w:r>
      <w:proofErr w:type="spellStart"/>
      <w:r>
        <w:rPr>
          <w:rFonts w:ascii="Times New Roman" w:hAnsi="Times New Roman"/>
          <w:b/>
          <w:color w:val="5B9BD5" w:themeColor="accent1"/>
          <w:lang w:val="it-IT"/>
        </w:rPr>
        <w:t>dBm</w:t>
      </w:r>
      <w:proofErr w:type="spellEnd"/>
    </w:p>
    <w:bookmarkEnd w:id="8"/>
    <w:p w:rsidR="000F1FBD" w:rsidRPr="000F1FBD" w:rsidRDefault="000F1FBD" w:rsidP="000F1FBD">
      <w:pPr>
        <w:autoSpaceDE w:val="0"/>
        <w:autoSpaceDN w:val="0"/>
        <w:adjustRightInd w:val="0"/>
        <w:spacing w:after="0" w:line="600" w:lineRule="auto"/>
        <w:rPr>
          <w:rFonts w:ascii="Times New Roman" w:hAnsi="Times New Roman"/>
          <w:lang w:val="en"/>
        </w:rPr>
      </w:pPr>
      <w:r w:rsidRPr="000F1FBD">
        <w:rPr>
          <w:rFonts w:ascii="Times New Roman" w:hAnsi="Times New Roman"/>
          <w:lang w:val="en"/>
        </w:rPr>
        <w:t>The "CE" symbol must be affixed as compatibility has not yet been verified.</w:t>
      </w:r>
    </w:p>
    <w:p w:rsidR="00CA69C6" w:rsidRPr="00CA69C6" w:rsidRDefault="000F1FBD" w:rsidP="000F1FBD">
      <w:pPr>
        <w:autoSpaceDE w:val="0"/>
        <w:autoSpaceDN w:val="0"/>
        <w:adjustRightInd w:val="0"/>
        <w:spacing w:after="0" w:line="600" w:lineRule="auto"/>
        <w:rPr>
          <w:rFonts w:ascii="Times New Roman" w:hAnsi="Times New Roman"/>
          <w:lang w:val="en"/>
        </w:rPr>
      </w:pPr>
      <w:r w:rsidRPr="000F1FBD">
        <w:rPr>
          <w:rFonts w:ascii="Times New Roman" w:hAnsi="Times New Roman"/>
          <w:lang w:val="en"/>
        </w:rPr>
        <w:t>The measurements have shown that the drone, characterized by the indicated measurements, is fully functional and ready to fly.</w:t>
      </w:r>
    </w:p>
    <w:p w:rsidR="00CA69C6" w:rsidRPr="00CA69C6" w:rsidRDefault="00CA69C6" w:rsidP="00CA69C6">
      <w:pPr>
        <w:autoSpaceDE w:val="0"/>
        <w:autoSpaceDN w:val="0"/>
        <w:adjustRightInd w:val="0"/>
        <w:spacing w:after="0" w:line="600" w:lineRule="auto"/>
        <w:ind w:left="1680" w:firstLine="420"/>
        <w:rPr>
          <w:rFonts w:ascii="Times New Roman" w:hAnsi="Times New Roman"/>
          <w:lang w:val="it-IT"/>
        </w:rPr>
      </w:pPr>
      <w:bookmarkStart w:id="25" w:name="_Hlk5613621"/>
      <w:r w:rsidRPr="00CA69C6">
        <w:rPr>
          <w:rFonts w:ascii="Times New Roman" w:hAnsi="Times New Roman"/>
          <w:lang w:val="en"/>
        </w:rPr>
        <w:t xml:space="preserve">The technician </w:t>
      </w:r>
      <w:bookmarkEnd w:id="25"/>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r>
        <w:rPr>
          <w:rFonts w:ascii="Times New Roman" w:hAnsi="Times New Roman"/>
          <w:lang w:val="en"/>
        </w:rPr>
        <w:tab/>
      </w:r>
      <w:bookmarkStart w:id="26" w:name="_Hlk5613639"/>
      <w:r w:rsidRPr="00CA69C6">
        <w:rPr>
          <w:rFonts w:ascii="Times New Roman" w:hAnsi="Times New Roman"/>
          <w:lang w:val="en"/>
        </w:rPr>
        <w:t>The supervisor</w:t>
      </w:r>
      <w:bookmarkEnd w:id="26"/>
    </w:p>
    <w:p w:rsidR="00750124" w:rsidRDefault="00750124">
      <w:pPr>
        <w:autoSpaceDE w:val="0"/>
        <w:autoSpaceDN w:val="0"/>
        <w:adjustRightInd w:val="0"/>
        <w:spacing w:after="0" w:line="600" w:lineRule="auto"/>
        <w:ind w:firstLine="420"/>
        <w:rPr>
          <w:rFonts w:ascii="Times New Roman" w:hAnsi="Times New Roman"/>
          <w:lang w:val="it-IT"/>
        </w:rPr>
      </w:pPr>
      <w:bookmarkStart w:id="27" w:name="_GoBack"/>
      <w:bookmarkEnd w:id="27"/>
    </w:p>
    <w:sectPr w:rsidR="00750124">
      <w:headerReference w:type="default" r:id="rId1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505" w:rsidRDefault="00332505">
      <w:pPr>
        <w:spacing w:after="0" w:line="240" w:lineRule="auto"/>
      </w:pPr>
      <w:r>
        <w:separator/>
      </w:r>
    </w:p>
  </w:endnote>
  <w:endnote w:type="continuationSeparator" w:id="0">
    <w:p w:rsidR="00332505" w:rsidRDefault="0033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505" w:rsidRDefault="00332505">
      <w:pPr>
        <w:spacing w:after="0" w:line="240" w:lineRule="auto"/>
      </w:pPr>
      <w:r>
        <w:separator/>
      </w:r>
    </w:p>
  </w:footnote>
  <w:footnote w:type="continuationSeparator" w:id="0">
    <w:p w:rsidR="00332505" w:rsidRDefault="0033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FBD" w:rsidRDefault="000F1FBD">
    <w:pPr>
      <w:pStyle w:val="Intestazione"/>
      <w:jc w:val="center"/>
    </w:pPr>
    <w:r>
      <w:rPr>
        <w:noProof/>
        <w:lang w:val="it-IT"/>
      </w:rPr>
      <w:drawing>
        <wp:inline distT="0" distB="0" distL="114300" distR="114300">
          <wp:extent cx="868680" cy="407670"/>
          <wp:effectExtent l="0" t="0" r="7620" b="11430"/>
          <wp:docPr id="114" name="Picture 114" descr="logo_dronesb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14" descr="logo_dronesbench"/>
                  <pic:cNvPicPr>
                    <a:picLocks noChangeAspect="1"/>
                  </pic:cNvPicPr>
                </pic:nvPicPr>
                <pic:blipFill>
                  <a:blip r:embed="rId1"/>
                  <a:stretch>
                    <a:fillRect/>
                  </a:stretch>
                </pic:blipFill>
                <pic:spPr>
                  <a:xfrm>
                    <a:off x="0" y="0"/>
                    <a:ext cx="868680" cy="407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7179C7"/>
    <w:multiLevelType w:val="singleLevel"/>
    <w:tmpl w:val="EE7179C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B0200AB"/>
    <w:multiLevelType w:val="singleLevel"/>
    <w:tmpl w:val="0B0200A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21E45F5D"/>
    <w:multiLevelType w:val="multilevel"/>
    <w:tmpl w:val="21E45F5D"/>
    <w:lvl w:ilvl="0">
      <w:start w:val="1"/>
      <w:numFmt w:val="decimal"/>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8F8BDF"/>
    <w:multiLevelType w:val="singleLevel"/>
    <w:tmpl w:val="698F8BDF"/>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hyphenationZone w:val="283"/>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F9C3F6D"/>
    <w:rsid w:val="00011768"/>
    <w:rsid w:val="000468CF"/>
    <w:rsid w:val="00050A31"/>
    <w:rsid w:val="000716D2"/>
    <w:rsid w:val="00071AAB"/>
    <w:rsid w:val="000B76C4"/>
    <w:rsid w:val="000C5610"/>
    <w:rsid w:val="000E5094"/>
    <w:rsid w:val="000E6552"/>
    <w:rsid w:val="000F1FBD"/>
    <w:rsid w:val="000F3A4F"/>
    <w:rsid w:val="000F59AC"/>
    <w:rsid w:val="001364FE"/>
    <w:rsid w:val="001368DD"/>
    <w:rsid w:val="00147DB3"/>
    <w:rsid w:val="001518A5"/>
    <w:rsid w:val="00170095"/>
    <w:rsid w:val="00170E4F"/>
    <w:rsid w:val="001743F4"/>
    <w:rsid w:val="00187C33"/>
    <w:rsid w:val="001936B7"/>
    <w:rsid w:val="001955A3"/>
    <w:rsid w:val="00196AB1"/>
    <w:rsid w:val="00201333"/>
    <w:rsid w:val="0021081E"/>
    <w:rsid w:val="00210FA7"/>
    <w:rsid w:val="00216417"/>
    <w:rsid w:val="0026631D"/>
    <w:rsid w:val="002C171C"/>
    <w:rsid w:val="002C2F53"/>
    <w:rsid w:val="002D7DD6"/>
    <w:rsid w:val="002E0BEB"/>
    <w:rsid w:val="00332505"/>
    <w:rsid w:val="0033518C"/>
    <w:rsid w:val="003437C2"/>
    <w:rsid w:val="0035655A"/>
    <w:rsid w:val="00377186"/>
    <w:rsid w:val="003A1C03"/>
    <w:rsid w:val="003C3D8B"/>
    <w:rsid w:val="0040294C"/>
    <w:rsid w:val="00414627"/>
    <w:rsid w:val="0041530A"/>
    <w:rsid w:val="00425D63"/>
    <w:rsid w:val="004553AC"/>
    <w:rsid w:val="00455D28"/>
    <w:rsid w:val="004643D8"/>
    <w:rsid w:val="00484363"/>
    <w:rsid w:val="00497C24"/>
    <w:rsid w:val="004C7BA5"/>
    <w:rsid w:val="004E7628"/>
    <w:rsid w:val="004F48F2"/>
    <w:rsid w:val="00501954"/>
    <w:rsid w:val="005149B1"/>
    <w:rsid w:val="005200E4"/>
    <w:rsid w:val="00524C48"/>
    <w:rsid w:val="00545E57"/>
    <w:rsid w:val="00556F62"/>
    <w:rsid w:val="0056293E"/>
    <w:rsid w:val="005647F2"/>
    <w:rsid w:val="005662D1"/>
    <w:rsid w:val="00572A1C"/>
    <w:rsid w:val="00573A09"/>
    <w:rsid w:val="00591F8E"/>
    <w:rsid w:val="005A4526"/>
    <w:rsid w:val="005C1B16"/>
    <w:rsid w:val="005D3DCC"/>
    <w:rsid w:val="005D4C26"/>
    <w:rsid w:val="005E50CA"/>
    <w:rsid w:val="005E53D0"/>
    <w:rsid w:val="005F7B04"/>
    <w:rsid w:val="006002EB"/>
    <w:rsid w:val="006128EF"/>
    <w:rsid w:val="006264B4"/>
    <w:rsid w:val="00643033"/>
    <w:rsid w:val="00643F11"/>
    <w:rsid w:val="00644CC3"/>
    <w:rsid w:val="00661468"/>
    <w:rsid w:val="006649F0"/>
    <w:rsid w:val="0067245D"/>
    <w:rsid w:val="0068470E"/>
    <w:rsid w:val="00695DCD"/>
    <w:rsid w:val="006A05CC"/>
    <w:rsid w:val="006A35A7"/>
    <w:rsid w:val="006B0FC6"/>
    <w:rsid w:val="006F4202"/>
    <w:rsid w:val="006F797B"/>
    <w:rsid w:val="007152D7"/>
    <w:rsid w:val="007226B3"/>
    <w:rsid w:val="00746C14"/>
    <w:rsid w:val="00750124"/>
    <w:rsid w:val="00756BDD"/>
    <w:rsid w:val="00770C44"/>
    <w:rsid w:val="00776EB5"/>
    <w:rsid w:val="00792E4F"/>
    <w:rsid w:val="007A7DD4"/>
    <w:rsid w:val="007C2C59"/>
    <w:rsid w:val="007E16A7"/>
    <w:rsid w:val="007F7E45"/>
    <w:rsid w:val="00801F23"/>
    <w:rsid w:val="00837632"/>
    <w:rsid w:val="0085640F"/>
    <w:rsid w:val="008567AA"/>
    <w:rsid w:val="00887C75"/>
    <w:rsid w:val="00892712"/>
    <w:rsid w:val="008A07A2"/>
    <w:rsid w:val="008A680A"/>
    <w:rsid w:val="008B0BB0"/>
    <w:rsid w:val="008B716D"/>
    <w:rsid w:val="008E6C4B"/>
    <w:rsid w:val="008F18C0"/>
    <w:rsid w:val="009069F5"/>
    <w:rsid w:val="00907648"/>
    <w:rsid w:val="00912435"/>
    <w:rsid w:val="00930FDE"/>
    <w:rsid w:val="00984C93"/>
    <w:rsid w:val="00987CE1"/>
    <w:rsid w:val="0099405C"/>
    <w:rsid w:val="009C2B89"/>
    <w:rsid w:val="009C600F"/>
    <w:rsid w:val="009D27C3"/>
    <w:rsid w:val="009D3723"/>
    <w:rsid w:val="009E04F2"/>
    <w:rsid w:val="00A03B7B"/>
    <w:rsid w:val="00A200C9"/>
    <w:rsid w:val="00A20FAE"/>
    <w:rsid w:val="00A250D5"/>
    <w:rsid w:val="00A265D1"/>
    <w:rsid w:val="00A32F56"/>
    <w:rsid w:val="00A36028"/>
    <w:rsid w:val="00A75A4F"/>
    <w:rsid w:val="00A91424"/>
    <w:rsid w:val="00AA2C77"/>
    <w:rsid w:val="00AC3FB9"/>
    <w:rsid w:val="00AC702A"/>
    <w:rsid w:val="00AD226F"/>
    <w:rsid w:val="00AF4591"/>
    <w:rsid w:val="00AF4981"/>
    <w:rsid w:val="00B13A52"/>
    <w:rsid w:val="00B24CF4"/>
    <w:rsid w:val="00B26993"/>
    <w:rsid w:val="00B4570C"/>
    <w:rsid w:val="00B5208C"/>
    <w:rsid w:val="00B66FF3"/>
    <w:rsid w:val="00B74876"/>
    <w:rsid w:val="00BB7C2B"/>
    <w:rsid w:val="00BC1664"/>
    <w:rsid w:val="00BC2546"/>
    <w:rsid w:val="00C05085"/>
    <w:rsid w:val="00C1593D"/>
    <w:rsid w:val="00C31461"/>
    <w:rsid w:val="00C56C7E"/>
    <w:rsid w:val="00C776A4"/>
    <w:rsid w:val="00C87A6B"/>
    <w:rsid w:val="00C97577"/>
    <w:rsid w:val="00CA2C6C"/>
    <w:rsid w:val="00CA69C6"/>
    <w:rsid w:val="00CC0600"/>
    <w:rsid w:val="00CC78AC"/>
    <w:rsid w:val="00CE24B3"/>
    <w:rsid w:val="00CF7953"/>
    <w:rsid w:val="00D07232"/>
    <w:rsid w:val="00D10245"/>
    <w:rsid w:val="00D21BDD"/>
    <w:rsid w:val="00D515F3"/>
    <w:rsid w:val="00D65F07"/>
    <w:rsid w:val="00D73919"/>
    <w:rsid w:val="00D75F6E"/>
    <w:rsid w:val="00D92BB7"/>
    <w:rsid w:val="00DC76D2"/>
    <w:rsid w:val="00DD30ED"/>
    <w:rsid w:val="00DD55A2"/>
    <w:rsid w:val="00E64C21"/>
    <w:rsid w:val="00E65CD2"/>
    <w:rsid w:val="00EC24C6"/>
    <w:rsid w:val="00EF2933"/>
    <w:rsid w:val="00EF48C1"/>
    <w:rsid w:val="00F05146"/>
    <w:rsid w:val="00F1115D"/>
    <w:rsid w:val="00F14B2B"/>
    <w:rsid w:val="00F3513C"/>
    <w:rsid w:val="00F465C5"/>
    <w:rsid w:val="00F500E4"/>
    <w:rsid w:val="00F5180D"/>
    <w:rsid w:val="00F51B21"/>
    <w:rsid w:val="00F51D87"/>
    <w:rsid w:val="00F8455C"/>
    <w:rsid w:val="00F909B8"/>
    <w:rsid w:val="00FC60D3"/>
    <w:rsid w:val="04646550"/>
    <w:rsid w:val="0DF443CA"/>
    <w:rsid w:val="0F5E73D9"/>
    <w:rsid w:val="131755DE"/>
    <w:rsid w:val="134F45B1"/>
    <w:rsid w:val="1702349D"/>
    <w:rsid w:val="18F14169"/>
    <w:rsid w:val="1EF20BA2"/>
    <w:rsid w:val="20014AE8"/>
    <w:rsid w:val="23AD45E9"/>
    <w:rsid w:val="2A73721D"/>
    <w:rsid w:val="2B925F9E"/>
    <w:rsid w:val="2E4934D4"/>
    <w:rsid w:val="2F9C3F6D"/>
    <w:rsid w:val="36306B6E"/>
    <w:rsid w:val="3E7A3BC1"/>
    <w:rsid w:val="46EC40F6"/>
    <w:rsid w:val="4C5739D5"/>
    <w:rsid w:val="4ED721A7"/>
    <w:rsid w:val="53424C7E"/>
    <w:rsid w:val="5BE90FD5"/>
    <w:rsid w:val="5EA6696D"/>
    <w:rsid w:val="5F832B7F"/>
    <w:rsid w:val="6B43331E"/>
    <w:rsid w:val="7BE06099"/>
    <w:rsid w:val="7D9847FA"/>
    <w:rsid w:val="7F3B5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A053499E-B53B-48EC-87F0-C3084199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it-IT"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spacing w:after="200" w:line="276" w:lineRule="auto"/>
    </w:pPr>
    <w:rPr>
      <w:rFonts w:ascii="Calibri" w:hAnsi="Calibri"/>
      <w:sz w:val="22"/>
      <w:lang w:val="en-US" w:eastAsia="zh-CN"/>
    </w:rPr>
  </w:style>
  <w:style w:type="paragraph" w:styleId="Titolo1">
    <w:name w:val="heading 1"/>
    <w:basedOn w:val="Normale"/>
    <w:next w:val="Normale"/>
    <w:qFormat/>
    <w:pPr>
      <w:keepNext/>
      <w:keepLines/>
      <w:spacing w:before="340" w:after="330" w:line="578" w:lineRule="auto"/>
      <w:outlineLvl w:val="0"/>
    </w:pPr>
    <w:rPr>
      <w:b/>
      <w:bCs/>
      <w:kern w:val="44"/>
      <w:sz w:val="44"/>
      <w:szCs w:val="44"/>
    </w:rPr>
  </w:style>
  <w:style w:type="paragraph" w:styleId="Titolo2">
    <w:name w:val="heading 2"/>
    <w:basedOn w:val="Normale"/>
    <w:next w:val="Normale"/>
    <w:link w:val="Titolo2Carattere"/>
    <w:unhideWhenUsed/>
    <w:qFormat/>
    <w:pPr>
      <w:keepNext/>
      <w:keepLines/>
      <w:spacing w:before="260" w:after="260" w:line="416" w:lineRule="auto"/>
      <w:outlineLvl w:val="1"/>
    </w:pPr>
    <w:rPr>
      <w:b/>
      <w:bCs/>
      <w:sz w:val="32"/>
      <w:szCs w:val="32"/>
    </w:rPr>
  </w:style>
  <w:style w:type="paragraph" w:styleId="Titolo3">
    <w:name w:val="heading 3"/>
    <w:basedOn w:val="Normale"/>
    <w:next w:val="Normale"/>
    <w:semiHidden/>
    <w:unhideWhenUsed/>
    <w:qFormat/>
    <w:pPr>
      <w:keepNext/>
      <w:keepLines/>
      <w:spacing w:before="260" w:after="260" w:line="416" w:lineRule="auto"/>
      <w:outlineLvl w:val="2"/>
    </w:pPr>
    <w:rPr>
      <w:b/>
      <w:bCs/>
      <w:sz w:val="24"/>
      <w:szCs w:val="32"/>
    </w:rPr>
  </w:style>
  <w:style w:type="paragraph" w:styleId="Titolo4">
    <w:name w:val="heading 4"/>
    <w:basedOn w:val="Normale"/>
    <w:next w:val="Normale"/>
    <w:semiHidden/>
    <w:unhideWhenUsed/>
    <w:qFormat/>
    <w:pPr>
      <w:keepNext/>
      <w:keepLines/>
      <w:spacing w:before="280" w:after="290" w:line="376" w:lineRule="auto"/>
      <w:outlineLvl w:val="3"/>
    </w:pPr>
    <w:rPr>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pPr>
      <w:spacing w:after="0" w:line="240" w:lineRule="auto"/>
    </w:pPr>
    <w:rPr>
      <w:rFonts w:ascii="Segoe UI" w:hAnsi="Segoe UI" w:cs="Segoe UI"/>
      <w:sz w:val="18"/>
      <w:szCs w:val="18"/>
    </w:rPr>
  </w:style>
  <w:style w:type="paragraph" w:styleId="Pidipagina">
    <w:name w:val="footer"/>
    <w:basedOn w:val="Normale"/>
    <w:pPr>
      <w:tabs>
        <w:tab w:val="center" w:pos="4153"/>
        <w:tab w:val="right" w:pos="8306"/>
      </w:tabs>
      <w:snapToGrid w:val="0"/>
    </w:pPr>
    <w:rPr>
      <w:sz w:val="18"/>
      <w:szCs w:val="18"/>
    </w:rPr>
  </w:style>
  <w:style w:type="paragraph" w:styleId="Intestazione">
    <w:name w:val="header"/>
    <w:basedOn w:val="Normale"/>
    <w:pPr>
      <w:tabs>
        <w:tab w:val="center" w:pos="4153"/>
        <w:tab w:val="right" w:pos="8306"/>
      </w:tabs>
      <w:snapToGrid w:val="0"/>
    </w:pPr>
    <w:rPr>
      <w:sz w:val="18"/>
      <w:szCs w:val="18"/>
    </w:rPr>
  </w:style>
  <w:style w:type="character" w:styleId="Collegamentoipertestuale">
    <w:name w:val="Hyperlink"/>
    <w:basedOn w:val="Carpredefinitoparagrafo"/>
    <w:uiPriority w:val="99"/>
    <w:unhideWhenUsed/>
    <w:rPr>
      <w:color w:val="0000FF"/>
      <w:u w:val="single"/>
    </w:rPr>
  </w:style>
  <w:style w:type="table" w:styleId="Grigliatabella">
    <w:name w:val="Table Grid"/>
    <w:basedOn w:val="Tabellanormal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qFormat/>
    <w:rPr>
      <w:rFonts w:ascii="Calibri" w:hAnsi="Calibri"/>
      <w:b/>
      <w:bCs/>
      <w:sz w:val="32"/>
      <w:szCs w:val="32"/>
    </w:rPr>
  </w:style>
  <w:style w:type="paragraph" w:customStyle="1" w:styleId="Nessunaspaziatura1">
    <w:name w:val="Nessuna spaziatura1"/>
    <w:uiPriority w:val="1"/>
    <w:qFormat/>
    <w:pPr>
      <w:spacing w:after="0" w:line="240" w:lineRule="auto"/>
    </w:pPr>
    <w:rPr>
      <w:sz w:val="22"/>
      <w:szCs w:val="22"/>
      <w:lang w:val="en-US" w:eastAsia="zh-CN"/>
    </w:rPr>
  </w:style>
  <w:style w:type="paragraph" w:customStyle="1" w:styleId="Organization">
    <w:name w:val="Organization"/>
    <w:basedOn w:val="Normale"/>
    <w:qFormat/>
    <w:pPr>
      <w:widowControl w:val="0"/>
      <w:spacing w:after="0" w:line="600" w:lineRule="exact"/>
      <w:jc w:val="both"/>
    </w:pPr>
    <w:rPr>
      <w:rFonts w:eastAsia="SimSun" w:cs="Times New Roman"/>
      <w:color w:val="FFFFFF"/>
      <w:kern w:val="2"/>
      <w:sz w:val="56"/>
      <w:szCs w:val="36"/>
    </w:rPr>
  </w:style>
  <w:style w:type="character" w:customStyle="1" w:styleId="oedjwe">
    <w:name w:val="oedjwe"/>
    <w:basedOn w:val="Carpredefinitoparagrafo"/>
    <w:qFormat/>
  </w:style>
  <w:style w:type="character" w:customStyle="1" w:styleId="TestofumettoCarattere">
    <w:name w:val="Testo fumetto Carattere"/>
    <w:basedOn w:val="Carpredefinitoparagrafo"/>
    <w:link w:val="Testofumetto"/>
    <w:qFormat/>
    <w:rPr>
      <w:rFonts w:ascii="Segoe UI" w:hAnsi="Segoe UI" w:cs="Segoe UI"/>
      <w:sz w:val="18"/>
      <w:szCs w:val="18"/>
      <w:lang w:val="en-US" w:eastAsia="zh-CN"/>
    </w:rPr>
  </w:style>
  <w:style w:type="character" w:styleId="Menzionenonrisolta">
    <w:name w:val="Unresolved Mention"/>
    <w:basedOn w:val="Carpredefinitoparagrafo"/>
    <w:uiPriority w:val="99"/>
    <w:semiHidden/>
    <w:unhideWhenUsed/>
    <w:rsid w:val="004553AC"/>
    <w:rPr>
      <w:color w:val="605E5C"/>
      <w:shd w:val="clear" w:color="auto" w:fill="E1DFDD"/>
    </w:rPr>
  </w:style>
  <w:style w:type="paragraph" w:styleId="PreformattatoHTML">
    <w:name w:val="HTML Preformatted"/>
    <w:basedOn w:val="Normale"/>
    <w:link w:val="PreformattatoHTMLCarattere"/>
    <w:rsid w:val="00CA69C6"/>
    <w:pPr>
      <w:spacing w:after="0" w:line="240" w:lineRule="auto"/>
    </w:pPr>
    <w:rPr>
      <w:rFonts w:ascii="Consolas" w:hAnsi="Consolas"/>
      <w:sz w:val="20"/>
    </w:rPr>
  </w:style>
  <w:style w:type="character" w:customStyle="1" w:styleId="PreformattatoHTMLCarattere">
    <w:name w:val="Preformattato HTML Carattere"/>
    <w:basedOn w:val="Carpredefinitoparagrafo"/>
    <w:link w:val="PreformattatoHTML"/>
    <w:rsid w:val="00CA69C6"/>
    <w:rPr>
      <w:rFonts w:ascii="Consolas" w:hAnsi="Consola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5001">
      <w:bodyDiv w:val="1"/>
      <w:marLeft w:val="0"/>
      <w:marRight w:val="0"/>
      <w:marTop w:val="0"/>
      <w:marBottom w:val="0"/>
      <w:divBdr>
        <w:top w:val="none" w:sz="0" w:space="0" w:color="auto"/>
        <w:left w:val="none" w:sz="0" w:space="0" w:color="auto"/>
        <w:bottom w:val="none" w:sz="0" w:space="0" w:color="auto"/>
        <w:right w:val="none" w:sz="0" w:space="0" w:color="auto"/>
      </w:divBdr>
    </w:div>
    <w:div w:id="119345221">
      <w:bodyDiv w:val="1"/>
      <w:marLeft w:val="0"/>
      <w:marRight w:val="0"/>
      <w:marTop w:val="0"/>
      <w:marBottom w:val="0"/>
      <w:divBdr>
        <w:top w:val="none" w:sz="0" w:space="0" w:color="auto"/>
        <w:left w:val="none" w:sz="0" w:space="0" w:color="auto"/>
        <w:bottom w:val="none" w:sz="0" w:space="0" w:color="auto"/>
        <w:right w:val="none" w:sz="0" w:space="0" w:color="auto"/>
      </w:divBdr>
    </w:div>
    <w:div w:id="248971807">
      <w:bodyDiv w:val="1"/>
      <w:marLeft w:val="0"/>
      <w:marRight w:val="0"/>
      <w:marTop w:val="0"/>
      <w:marBottom w:val="0"/>
      <w:divBdr>
        <w:top w:val="none" w:sz="0" w:space="0" w:color="auto"/>
        <w:left w:val="none" w:sz="0" w:space="0" w:color="auto"/>
        <w:bottom w:val="none" w:sz="0" w:space="0" w:color="auto"/>
        <w:right w:val="none" w:sz="0" w:space="0" w:color="auto"/>
      </w:divBdr>
    </w:div>
    <w:div w:id="374889236">
      <w:bodyDiv w:val="1"/>
      <w:marLeft w:val="0"/>
      <w:marRight w:val="0"/>
      <w:marTop w:val="0"/>
      <w:marBottom w:val="0"/>
      <w:divBdr>
        <w:top w:val="none" w:sz="0" w:space="0" w:color="auto"/>
        <w:left w:val="none" w:sz="0" w:space="0" w:color="auto"/>
        <w:bottom w:val="none" w:sz="0" w:space="0" w:color="auto"/>
        <w:right w:val="none" w:sz="0" w:space="0" w:color="auto"/>
      </w:divBdr>
    </w:div>
    <w:div w:id="451828651">
      <w:bodyDiv w:val="1"/>
      <w:marLeft w:val="0"/>
      <w:marRight w:val="0"/>
      <w:marTop w:val="0"/>
      <w:marBottom w:val="0"/>
      <w:divBdr>
        <w:top w:val="none" w:sz="0" w:space="0" w:color="auto"/>
        <w:left w:val="none" w:sz="0" w:space="0" w:color="auto"/>
        <w:bottom w:val="none" w:sz="0" w:space="0" w:color="auto"/>
        <w:right w:val="none" w:sz="0" w:space="0" w:color="auto"/>
      </w:divBdr>
    </w:div>
    <w:div w:id="470443525">
      <w:bodyDiv w:val="1"/>
      <w:marLeft w:val="0"/>
      <w:marRight w:val="0"/>
      <w:marTop w:val="0"/>
      <w:marBottom w:val="0"/>
      <w:divBdr>
        <w:top w:val="none" w:sz="0" w:space="0" w:color="auto"/>
        <w:left w:val="none" w:sz="0" w:space="0" w:color="auto"/>
        <w:bottom w:val="none" w:sz="0" w:space="0" w:color="auto"/>
        <w:right w:val="none" w:sz="0" w:space="0" w:color="auto"/>
      </w:divBdr>
    </w:div>
    <w:div w:id="555245793">
      <w:bodyDiv w:val="1"/>
      <w:marLeft w:val="0"/>
      <w:marRight w:val="0"/>
      <w:marTop w:val="0"/>
      <w:marBottom w:val="0"/>
      <w:divBdr>
        <w:top w:val="none" w:sz="0" w:space="0" w:color="auto"/>
        <w:left w:val="none" w:sz="0" w:space="0" w:color="auto"/>
        <w:bottom w:val="none" w:sz="0" w:space="0" w:color="auto"/>
        <w:right w:val="none" w:sz="0" w:space="0" w:color="auto"/>
      </w:divBdr>
    </w:div>
    <w:div w:id="581841206">
      <w:bodyDiv w:val="1"/>
      <w:marLeft w:val="0"/>
      <w:marRight w:val="0"/>
      <w:marTop w:val="0"/>
      <w:marBottom w:val="0"/>
      <w:divBdr>
        <w:top w:val="none" w:sz="0" w:space="0" w:color="auto"/>
        <w:left w:val="none" w:sz="0" w:space="0" w:color="auto"/>
        <w:bottom w:val="none" w:sz="0" w:space="0" w:color="auto"/>
        <w:right w:val="none" w:sz="0" w:space="0" w:color="auto"/>
      </w:divBdr>
      <w:divsChild>
        <w:div w:id="1947686348">
          <w:marLeft w:val="0"/>
          <w:marRight w:val="0"/>
          <w:marTop w:val="0"/>
          <w:marBottom w:val="0"/>
          <w:divBdr>
            <w:top w:val="none" w:sz="0" w:space="0" w:color="auto"/>
            <w:left w:val="none" w:sz="0" w:space="0" w:color="auto"/>
            <w:bottom w:val="none" w:sz="0" w:space="0" w:color="auto"/>
            <w:right w:val="none" w:sz="0" w:space="0" w:color="auto"/>
          </w:divBdr>
          <w:divsChild>
            <w:div w:id="1544831077">
              <w:marLeft w:val="0"/>
              <w:marRight w:val="0"/>
              <w:marTop w:val="0"/>
              <w:marBottom w:val="0"/>
              <w:divBdr>
                <w:top w:val="none" w:sz="0" w:space="0" w:color="auto"/>
                <w:left w:val="none" w:sz="0" w:space="0" w:color="auto"/>
                <w:bottom w:val="none" w:sz="0" w:space="0" w:color="auto"/>
                <w:right w:val="none" w:sz="0" w:space="0" w:color="auto"/>
              </w:divBdr>
              <w:divsChild>
                <w:div w:id="2917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3380">
      <w:bodyDiv w:val="1"/>
      <w:marLeft w:val="0"/>
      <w:marRight w:val="0"/>
      <w:marTop w:val="0"/>
      <w:marBottom w:val="0"/>
      <w:divBdr>
        <w:top w:val="none" w:sz="0" w:space="0" w:color="auto"/>
        <w:left w:val="none" w:sz="0" w:space="0" w:color="auto"/>
        <w:bottom w:val="none" w:sz="0" w:space="0" w:color="auto"/>
        <w:right w:val="none" w:sz="0" w:space="0" w:color="auto"/>
      </w:divBdr>
    </w:div>
    <w:div w:id="862328796">
      <w:bodyDiv w:val="1"/>
      <w:marLeft w:val="0"/>
      <w:marRight w:val="0"/>
      <w:marTop w:val="0"/>
      <w:marBottom w:val="0"/>
      <w:divBdr>
        <w:top w:val="none" w:sz="0" w:space="0" w:color="auto"/>
        <w:left w:val="none" w:sz="0" w:space="0" w:color="auto"/>
        <w:bottom w:val="none" w:sz="0" w:space="0" w:color="auto"/>
        <w:right w:val="none" w:sz="0" w:space="0" w:color="auto"/>
      </w:divBdr>
      <w:divsChild>
        <w:div w:id="553273821">
          <w:marLeft w:val="0"/>
          <w:marRight w:val="0"/>
          <w:marTop w:val="0"/>
          <w:marBottom w:val="0"/>
          <w:divBdr>
            <w:top w:val="none" w:sz="0" w:space="0" w:color="auto"/>
            <w:left w:val="none" w:sz="0" w:space="0" w:color="auto"/>
            <w:bottom w:val="none" w:sz="0" w:space="0" w:color="auto"/>
            <w:right w:val="none" w:sz="0" w:space="0" w:color="auto"/>
          </w:divBdr>
          <w:divsChild>
            <w:div w:id="2109350011">
              <w:marLeft w:val="0"/>
              <w:marRight w:val="0"/>
              <w:marTop w:val="0"/>
              <w:marBottom w:val="0"/>
              <w:divBdr>
                <w:top w:val="none" w:sz="0" w:space="0" w:color="auto"/>
                <w:left w:val="none" w:sz="0" w:space="0" w:color="auto"/>
                <w:bottom w:val="none" w:sz="0" w:space="0" w:color="auto"/>
                <w:right w:val="none" w:sz="0" w:space="0" w:color="auto"/>
              </w:divBdr>
              <w:divsChild>
                <w:div w:id="1849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5047">
      <w:bodyDiv w:val="1"/>
      <w:marLeft w:val="0"/>
      <w:marRight w:val="0"/>
      <w:marTop w:val="0"/>
      <w:marBottom w:val="0"/>
      <w:divBdr>
        <w:top w:val="none" w:sz="0" w:space="0" w:color="auto"/>
        <w:left w:val="none" w:sz="0" w:space="0" w:color="auto"/>
        <w:bottom w:val="none" w:sz="0" w:space="0" w:color="auto"/>
        <w:right w:val="none" w:sz="0" w:space="0" w:color="auto"/>
      </w:divBdr>
    </w:div>
    <w:div w:id="1044250914">
      <w:bodyDiv w:val="1"/>
      <w:marLeft w:val="0"/>
      <w:marRight w:val="0"/>
      <w:marTop w:val="0"/>
      <w:marBottom w:val="0"/>
      <w:divBdr>
        <w:top w:val="none" w:sz="0" w:space="0" w:color="auto"/>
        <w:left w:val="none" w:sz="0" w:space="0" w:color="auto"/>
        <w:bottom w:val="none" w:sz="0" w:space="0" w:color="auto"/>
        <w:right w:val="none" w:sz="0" w:space="0" w:color="auto"/>
      </w:divBdr>
    </w:div>
    <w:div w:id="1176111944">
      <w:bodyDiv w:val="1"/>
      <w:marLeft w:val="0"/>
      <w:marRight w:val="0"/>
      <w:marTop w:val="0"/>
      <w:marBottom w:val="0"/>
      <w:divBdr>
        <w:top w:val="none" w:sz="0" w:space="0" w:color="auto"/>
        <w:left w:val="none" w:sz="0" w:space="0" w:color="auto"/>
        <w:bottom w:val="none" w:sz="0" w:space="0" w:color="auto"/>
        <w:right w:val="none" w:sz="0" w:space="0" w:color="auto"/>
      </w:divBdr>
      <w:divsChild>
        <w:div w:id="583608655">
          <w:marLeft w:val="0"/>
          <w:marRight w:val="0"/>
          <w:marTop w:val="0"/>
          <w:marBottom w:val="0"/>
          <w:divBdr>
            <w:top w:val="none" w:sz="0" w:space="0" w:color="auto"/>
            <w:left w:val="none" w:sz="0" w:space="0" w:color="auto"/>
            <w:bottom w:val="none" w:sz="0" w:space="0" w:color="auto"/>
            <w:right w:val="none" w:sz="0" w:space="0" w:color="auto"/>
          </w:divBdr>
          <w:divsChild>
            <w:div w:id="4541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9018">
      <w:bodyDiv w:val="1"/>
      <w:marLeft w:val="0"/>
      <w:marRight w:val="0"/>
      <w:marTop w:val="0"/>
      <w:marBottom w:val="0"/>
      <w:divBdr>
        <w:top w:val="none" w:sz="0" w:space="0" w:color="auto"/>
        <w:left w:val="none" w:sz="0" w:space="0" w:color="auto"/>
        <w:bottom w:val="none" w:sz="0" w:space="0" w:color="auto"/>
        <w:right w:val="none" w:sz="0" w:space="0" w:color="auto"/>
      </w:divBdr>
    </w:div>
    <w:div w:id="1299149237">
      <w:bodyDiv w:val="1"/>
      <w:marLeft w:val="0"/>
      <w:marRight w:val="0"/>
      <w:marTop w:val="0"/>
      <w:marBottom w:val="0"/>
      <w:divBdr>
        <w:top w:val="none" w:sz="0" w:space="0" w:color="auto"/>
        <w:left w:val="none" w:sz="0" w:space="0" w:color="auto"/>
        <w:bottom w:val="none" w:sz="0" w:space="0" w:color="auto"/>
        <w:right w:val="none" w:sz="0" w:space="0" w:color="auto"/>
      </w:divBdr>
    </w:div>
    <w:div w:id="1526409125">
      <w:bodyDiv w:val="1"/>
      <w:marLeft w:val="0"/>
      <w:marRight w:val="0"/>
      <w:marTop w:val="0"/>
      <w:marBottom w:val="0"/>
      <w:divBdr>
        <w:top w:val="none" w:sz="0" w:space="0" w:color="auto"/>
        <w:left w:val="none" w:sz="0" w:space="0" w:color="auto"/>
        <w:bottom w:val="none" w:sz="0" w:space="0" w:color="auto"/>
        <w:right w:val="none" w:sz="0" w:space="0" w:color="auto"/>
      </w:divBdr>
      <w:divsChild>
        <w:div w:id="152449587">
          <w:marLeft w:val="0"/>
          <w:marRight w:val="0"/>
          <w:marTop w:val="0"/>
          <w:marBottom w:val="0"/>
          <w:divBdr>
            <w:top w:val="none" w:sz="0" w:space="0" w:color="auto"/>
            <w:left w:val="none" w:sz="0" w:space="0" w:color="auto"/>
            <w:bottom w:val="none" w:sz="0" w:space="0" w:color="auto"/>
            <w:right w:val="none" w:sz="0" w:space="0" w:color="auto"/>
          </w:divBdr>
          <w:divsChild>
            <w:div w:id="1077677050">
              <w:marLeft w:val="0"/>
              <w:marRight w:val="0"/>
              <w:marTop w:val="0"/>
              <w:marBottom w:val="0"/>
              <w:divBdr>
                <w:top w:val="none" w:sz="0" w:space="0" w:color="auto"/>
                <w:left w:val="none" w:sz="0" w:space="0" w:color="auto"/>
                <w:bottom w:val="none" w:sz="0" w:space="0" w:color="auto"/>
                <w:right w:val="none" w:sz="0" w:space="0" w:color="auto"/>
              </w:divBdr>
              <w:divsChild>
                <w:div w:id="5533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9355">
      <w:bodyDiv w:val="1"/>
      <w:marLeft w:val="0"/>
      <w:marRight w:val="0"/>
      <w:marTop w:val="0"/>
      <w:marBottom w:val="0"/>
      <w:divBdr>
        <w:top w:val="none" w:sz="0" w:space="0" w:color="auto"/>
        <w:left w:val="none" w:sz="0" w:space="0" w:color="auto"/>
        <w:bottom w:val="none" w:sz="0" w:space="0" w:color="auto"/>
        <w:right w:val="none" w:sz="0" w:space="0" w:color="auto"/>
      </w:divBdr>
      <w:divsChild>
        <w:div w:id="1768310204">
          <w:marLeft w:val="0"/>
          <w:marRight w:val="0"/>
          <w:marTop w:val="0"/>
          <w:marBottom w:val="0"/>
          <w:divBdr>
            <w:top w:val="none" w:sz="0" w:space="0" w:color="auto"/>
            <w:left w:val="none" w:sz="0" w:space="0" w:color="auto"/>
            <w:bottom w:val="none" w:sz="0" w:space="0" w:color="auto"/>
            <w:right w:val="none" w:sz="0" w:space="0" w:color="auto"/>
          </w:divBdr>
          <w:divsChild>
            <w:div w:id="95054411">
              <w:marLeft w:val="0"/>
              <w:marRight w:val="0"/>
              <w:marTop w:val="0"/>
              <w:marBottom w:val="0"/>
              <w:divBdr>
                <w:top w:val="none" w:sz="0" w:space="0" w:color="auto"/>
                <w:left w:val="none" w:sz="0" w:space="0" w:color="auto"/>
                <w:bottom w:val="none" w:sz="0" w:space="0" w:color="auto"/>
                <w:right w:val="none" w:sz="0" w:space="0" w:color="auto"/>
              </w:divBdr>
              <w:divsChild>
                <w:div w:id="6303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2605">
      <w:bodyDiv w:val="1"/>
      <w:marLeft w:val="0"/>
      <w:marRight w:val="0"/>
      <w:marTop w:val="0"/>
      <w:marBottom w:val="0"/>
      <w:divBdr>
        <w:top w:val="none" w:sz="0" w:space="0" w:color="auto"/>
        <w:left w:val="none" w:sz="0" w:space="0" w:color="auto"/>
        <w:bottom w:val="none" w:sz="0" w:space="0" w:color="auto"/>
        <w:right w:val="none" w:sz="0" w:space="0" w:color="auto"/>
      </w:divBdr>
    </w:div>
    <w:div w:id="1796561957">
      <w:bodyDiv w:val="1"/>
      <w:marLeft w:val="0"/>
      <w:marRight w:val="0"/>
      <w:marTop w:val="0"/>
      <w:marBottom w:val="0"/>
      <w:divBdr>
        <w:top w:val="none" w:sz="0" w:space="0" w:color="auto"/>
        <w:left w:val="none" w:sz="0" w:space="0" w:color="auto"/>
        <w:bottom w:val="none" w:sz="0" w:space="0" w:color="auto"/>
        <w:right w:val="none" w:sz="0" w:space="0" w:color="auto"/>
      </w:divBdr>
      <w:divsChild>
        <w:div w:id="1480072283">
          <w:marLeft w:val="0"/>
          <w:marRight w:val="0"/>
          <w:marTop w:val="0"/>
          <w:marBottom w:val="0"/>
          <w:divBdr>
            <w:top w:val="none" w:sz="0" w:space="0" w:color="auto"/>
            <w:left w:val="none" w:sz="0" w:space="0" w:color="auto"/>
            <w:bottom w:val="none" w:sz="0" w:space="0" w:color="auto"/>
            <w:right w:val="none" w:sz="0" w:space="0" w:color="auto"/>
          </w:divBdr>
          <w:divsChild>
            <w:div w:id="1006059617">
              <w:marLeft w:val="0"/>
              <w:marRight w:val="0"/>
              <w:marTop w:val="0"/>
              <w:marBottom w:val="0"/>
              <w:divBdr>
                <w:top w:val="none" w:sz="0" w:space="0" w:color="auto"/>
                <w:left w:val="none" w:sz="0" w:space="0" w:color="auto"/>
                <w:bottom w:val="none" w:sz="0" w:space="0" w:color="auto"/>
                <w:right w:val="none" w:sz="0" w:space="0" w:color="auto"/>
              </w:divBdr>
              <w:divsChild>
                <w:div w:id="11685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451">
      <w:bodyDiv w:val="1"/>
      <w:marLeft w:val="0"/>
      <w:marRight w:val="0"/>
      <w:marTop w:val="0"/>
      <w:marBottom w:val="0"/>
      <w:divBdr>
        <w:top w:val="none" w:sz="0" w:space="0" w:color="auto"/>
        <w:left w:val="none" w:sz="0" w:space="0" w:color="auto"/>
        <w:bottom w:val="none" w:sz="0" w:space="0" w:color="auto"/>
        <w:right w:val="none" w:sz="0" w:space="0" w:color="auto"/>
      </w:divBdr>
    </w:div>
    <w:div w:id="2030794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url?sa=i&amp;rct=j&amp;q=&amp;esrc=s&amp;source=images&amp;cd=&amp;cad=rja&amp;uact=8&amp;ved=2ahUKEwidrtm45-PgAhVHalAKHadrAUoQjhx6BAgBEAM&amp;url=https%3A%2F%2Fwww.robotistan.com%2Fapm26-ardupilot-mega26-flight-controller&amp;psig=AOvVaw0mzieTQZolN9e7nJyoeX8N&amp;ust=155162815089165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098B93-51EF-4C0B-8F57-1C1CAA58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804</Words>
  <Characters>4584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Gianmarco d'Urso</cp:lastModifiedBy>
  <cp:revision>27</cp:revision>
  <dcterms:created xsi:type="dcterms:W3CDTF">2019-03-02T16:25:00Z</dcterms:created>
  <dcterms:modified xsi:type="dcterms:W3CDTF">2019-04-17T08:09:00Z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1033-10.2.0.7644</vt:lpwstr>
  </property>
</Properties>
</file>